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8999" w14:textId="47BF0547" w:rsidR="009C59D7" w:rsidRDefault="00A90D3B">
      <w:r>
        <w:t>R</w:t>
      </w:r>
      <w:r w:rsidR="009C59D7">
        <w:t xml:space="preserve">epresentation of </w:t>
      </w:r>
      <w:r>
        <w:t xml:space="preserve">context and </w:t>
      </w:r>
      <w:r w:rsidR="009C59D7">
        <w:t>priorit</w:t>
      </w:r>
      <w:r>
        <w:t>y</w:t>
      </w:r>
      <w:r w:rsidR="009C59D7">
        <w:t xml:space="preserve"> in working memory (</w:t>
      </w:r>
      <w:r w:rsidR="004E6998">
        <w:t>i</w:t>
      </w:r>
      <w:r w:rsidR="009C59D7">
        <w:t>n silico and in vivo)</w:t>
      </w:r>
    </w:p>
    <w:p w14:paraId="5BF32EA9" w14:textId="0BEB122E" w:rsidR="009C59D7" w:rsidRDefault="009C59D7">
      <w:r>
        <w:rPr>
          <w:rFonts w:hint="eastAsia"/>
        </w:rPr>
        <w:t>Q</w:t>
      </w:r>
      <w:r>
        <w:t>uan Wan, Adel Ardalan,</w:t>
      </w:r>
      <w:r w:rsidR="00F63098">
        <w:t xml:space="preserve"> Jacqueline Fulvio,</w:t>
      </w:r>
      <w:r>
        <w:t xml:space="preserve"> Brad</w:t>
      </w:r>
      <w:r w:rsidR="00287AC1">
        <w:t>ley</w:t>
      </w:r>
      <w:r>
        <w:t xml:space="preserve"> R. Postle</w:t>
      </w:r>
    </w:p>
    <w:p w14:paraId="3244A6EA" w14:textId="77777777" w:rsidR="009C59D7" w:rsidRDefault="009C59D7"/>
    <w:p w14:paraId="0BD317DC" w14:textId="72CCA89C" w:rsidR="006928D0" w:rsidRDefault="00BE0F35">
      <w:r w:rsidRPr="00BE0F35">
        <w:t>How does the brain keep information in a readily accessible state while preventing it from interfering with ongoing behavior?</w:t>
      </w:r>
      <w:r>
        <w:t xml:space="preserve"> </w:t>
      </w:r>
      <w:r w:rsidR="00FC0317">
        <w:t>A past fMRI study, using a double serial retrocuing (DSR) task, suggested that the neural representation of the stimulus undergoes a transformation as a function of priority (Yu, Teng &amp; Postle, 2020). T</w:t>
      </w:r>
      <w:r w:rsidR="00FC0317" w:rsidRPr="00B42DE0">
        <w:t>h</w:t>
      </w:r>
      <w:r w:rsidR="00FC0317">
        <w:t>e task</w:t>
      </w:r>
      <w:r w:rsidR="00FC0317" w:rsidRPr="00B42DE0">
        <w:t xml:space="preserve"> begins with the presentation of two samples,</w:t>
      </w:r>
      <w:r w:rsidR="00FC0317">
        <w:t xml:space="preserve"> one after the other,</w:t>
      </w:r>
      <w:r w:rsidR="00FC0317" w:rsidRPr="00B42DE0">
        <w:t xml:space="preserve"> followed by a retrocue (cue1) designating one the</w:t>
      </w:r>
      <w:r w:rsidR="00FC0317">
        <w:t xml:space="preserve"> prioritized memory item (PMI)</w:t>
      </w:r>
      <w:r w:rsidR="00FC0317" w:rsidRPr="00B42DE0">
        <w:t xml:space="preserve"> that will be tested at recall1. The uncued item </w:t>
      </w:r>
      <w:r w:rsidR="00FC0317">
        <w:t xml:space="preserve">(unprioritized memory item; UMI) </w:t>
      </w:r>
      <w:r w:rsidR="00FC0317" w:rsidRPr="00B42DE0">
        <w:t>can’t be forgotten, however, because with p = .5 cue2 might designate it for recall2.</w:t>
      </w:r>
      <w:r w:rsidR="00FC0317">
        <w:t xml:space="preserve"> </w:t>
      </w:r>
      <w:r>
        <w:t xml:space="preserve">To </w:t>
      </w:r>
      <w:r w:rsidR="009C59D7">
        <w:t>gain further mechanistic insights into</w:t>
      </w:r>
      <w:r w:rsidR="00B42DE0">
        <w:t xml:space="preserve"> how prioritization in working memory might be implemented</w:t>
      </w:r>
      <w:r w:rsidR="00AF5D84">
        <w:t xml:space="preserve"> computationally</w:t>
      </w:r>
      <w:r>
        <w:t xml:space="preserve">, we trained </w:t>
      </w:r>
      <w:r w:rsidR="00B42DE0">
        <w:t xml:space="preserve">recurrent neural networks (RNNs) </w:t>
      </w:r>
      <w:r w:rsidR="000710AC">
        <w:t>to perform</w:t>
      </w:r>
      <w:r w:rsidR="00B42DE0">
        <w:t xml:space="preserve"> </w:t>
      </w:r>
      <w:r w:rsidR="00FC0317">
        <w:t>a DSR task</w:t>
      </w:r>
      <w:r w:rsidR="00AF5D84">
        <w:t xml:space="preserve"> analogous to Yu, Teng and Postle (2020)</w:t>
      </w:r>
      <w:r w:rsidR="000710AC">
        <w:t>.</w:t>
      </w:r>
      <w:r w:rsidR="00B42DE0">
        <w:t xml:space="preserve"> </w:t>
      </w:r>
      <w:r w:rsidR="00AF2B76">
        <w:t xml:space="preserve">To visualize the representational dynamics of </w:t>
      </w:r>
      <w:r w:rsidR="000710AC">
        <w:t>stimul</w:t>
      </w:r>
      <w:r w:rsidR="00AF5D84">
        <w:t>us information</w:t>
      </w:r>
      <w:r w:rsidR="000710AC">
        <w:t xml:space="preserve"> </w:t>
      </w:r>
      <w:r w:rsidR="00AF2B76">
        <w:t>during the t</w:t>
      </w:r>
      <w:r w:rsidR="00FB5AA1">
        <w:t>ask</w:t>
      </w:r>
      <w:r w:rsidR="00AF2B76">
        <w:t xml:space="preserve">, we conducted a principal component analysis (PCA) on the </w:t>
      </w:r>
      <w:r w:rsidR="00AF5D84">
        <w:t xml:space="preserve">activity in the </w:t>
      </w:r>
      <w:r w:rsidR="00AF2B76">
        <w:t xml:space="preserve">hidden layer </w:t>
      </w:r>
      <w:r w:rsidR="00AF5D84">
        <w:t>of the RNN</w:t>
      </w:r>
      <w:r w:rsidR="00AF2B76">
        <w:t xml:space="preserve">. We observed that the two </w:t>
      </w:r>
      <w:r w:rsidR="00490D4D">
        <w:t xml:space="preserve">stimuli </w:t>
      </w:r>
      <w:r w:rsidR="00AF2B76">
        <w:t xml:space="preserve">are represented in </w:t>
      </w:r>
      <w:r w:rsidR="00E27399">
        <w:t>quasi</w:t>
      </w:r>
      <w:r w:rsidR="00C27DFA">
        <w:t>-</w:t>
      </w:r>
      <w:r w:rsidR="00AF2B76">
        <w:t xml:space="preserve">orthogonal dimensions </w:t>
      </w:r>
      <w:r w:rsidR="00FB5AA1">
        <w:t>throughout the task, which serve</w:t>
      </w:r>
      <w:r w:rsidR="006733FD">
        <w:t>s</w:t>
      </w:r>
      <w:r w:rsidR="00FB5AA1">
        <w:t xml:space="preserve"> </w:t>
      </w:r>
      <w:r w:rsidR="006733FD">
        <w:t xml:space="preserve">to individuate </w:t>
      </w:r>
      <w:r w:rsidR="00FB5AA1">
        <w:t xml:space="preserve">the stimuli </w:t>
      </w:r>
      <w:r w:rsidR="006733FD">
        <w:t xml:space="preserve">as a function of the temporal order in which </w:t>
      </w:r>
      <w:r w:rsidR="00376E87">
        <w:t xml:space="preserve">they </w:t>
      </w:r>
      <w:r w:rsidR="00FB5AA1">
        <w:t xml:space="preserve">were presented. (A similar phenomenon was shown in RNNs trained on a 2-back working memory task.) This “context code” was confirmed </w:t>
      </w:r>
      <w:r w:rsidR="006733FD">
        <w:t xml:space="preserve">when </w:t>
      </w:r>
      <w:r w:rsidR="00FB5AA1">
        <w:t>a multiclass linear support vector machine (SVM) classifier</w:t>
      </w:r>
      <w:r w:rsidR="006733FD">
        <w:t xml:space="preserve"> trained</w:t>
      </w:r>
      <w:r w:rsidR="00FB5AA1">
        <w:t xml:space="preserve"> on </w:t>
      </w:r>
      <w:r w:rsidR="006733FD">
        <w:t xml:space="preserve">items when presented in </w:t>
      </w:r>
      <w:r w:rsidR="00FB5AA1">
        <w:t>one</w:t>
      </w:r>
      <w:r w:rsidR="00E606ED">
        <w:t xml:space="preserve"> ordinal</w:t>
      </w:r>
      <w:r w:rsidR="00FB5AA1">
        <w:t xml:space="preserve"> </w:t>
      </w:r>
      <w:r w:rsidR="006733FD">
        <w:t>position (e.g., “1</w:t>
      </w:r>
      <w:r w:rsidR="006733FD" w:rsidRPr="002D131B">
        <w:rPr>
          <w:vertAlign w:val="superscript"/>
        </w:rPr>
        <w:t>st</w:t>
      </w:r>
      <w:r w:rsidR="006733FD">
        <w:t>”) yielded only</w:t>
      </w:r>
      <w:r w:rsidR="000710AC">
        <w:t xml:space="preserve"> </w:t>
      </w:r>
      <w:r w:rsidR="00FB5AA1">
        <w:t>chance-level decoding accuracy</w:t>
      </w:r>
      <w:r w:rsidR="006733FD">
        <w:t xml:space="preserve"> when tested on these same items when they had been presented </w:t>
      </w:r>
      <w:r w:rsidR="00E606ED">
        <w:t xml:space="preserve">in </w:t>
      </w:r>
      <w:r w:rsidR="006733FD">
        <w:t>the other (i.e., “2</w:t>
      </w:r>
      <w:r w:rsidR="006733FD" w:rsidRPr="002D131B">
        <w:rPr>
          <w:vertAlign w:val="superscript"/>
        </w:rPr>
        <w:t>nd</w:t>
      </w:r>
      <w:r w:rsidR="006733FD">
        <w:t>”)</w:t>
      </w:r>
      <w:r w:rsidR="00FB5AA1">
        <w:t xml:space="preserve">. </w:t>
      </w:r>
      <w:r w:rsidR="006733FD">
        <w:t>The same cross-</w:t>
      </w:r>
      <w:r w:rsidR="00E339A9">
        <w:t>condition</w:t>
      </w:r>
      <w:r w:rsidR="006733FD">
        <w:t xml:space="preserve"> decoding approach </w:t>
      </w:r>
      <w:r w:rsidR="00B61A71">
        <w:t xml:space="preserve">showed evidence for concurrent priority coding (e.g., SVMs trained on PMI could not decode UMI). </w:t>
      </w:r>
      <w:r w:rsidR="00FC5A5A">
        <w:t>Armed with these observations</w:t>
      </w:r>
      <w:r w:rsidR="00061B4B">
        <w:t>, w</w:t>
      </w:r>
      <w:r w:rsidR="00AB4F20">
        <w:t xml:space="preserve">e applied </w:t>
      </w:r>
      <w:r w:rsidR="00061B4B">
        <w:t xml:space="preserve">the </w:t>
      </w:r>
      <w:r w:rsidR="00B61A71">
        <w:t>same logic of</w:t>
      </w:r>
      <w:r w:rsidR="00061B4B">
        <w:t xml:space="preserve"> cross-</w:t>
      </w:r>
      <w:r w:rsidR="00E339A9">
        <w:t>condition</w:t>
      </w:r>
      <w:r w:rsidR="00B61A71">
        <w:t xml:space="preserve"> </w:t>
      </w:r>
      <w:r w:rsidR="00061B4B">
        <w:t>decod</w:t>
      </w:r>
      <w:r w:rsidR="00B61A71">
        <w:t xml:space="preserve">ing to the fMRI data from </w:t>
      </w:r>
      <w:r w:rsidR="00FC0317">
        <w:t>Yu, Teng and Postle (2020)</w:t>
      </w:r>
      <w:r w:rsidR="00B61A71">
        <w:t>, in which subjects</w:t>
      </w:r>
      <w:r w:rsidR="00E606ED">
        <w:t xml:space="preserve"> recalled</w:t>
      </w:r>
      <w:r w:rsidR="00061B4B">
        <w:t xml:space="preserve"> the orient</w:t>
      </w:r>
      <w:r w:rsidR="00C27DFA">
        <w:t>at</w:t>
      </w:r>
      <w:r w:rsidR="00B61A71">
        <w:t>ion of</w:t>
      </w:r>
      <w:r w:rsidR="00061B4B">
        <w:t xml:space="preserve"> gratings presented </w:t>
      </w:r>
      <w:r w:rsidR="00B61A71">
        <w:t xml:space="preserve">serially, and </w:t>
      </w:r>
      <w:r w:rsidR="00061B4B">
        <w:t xml:space="preserve">at various locations. </w:t>
      </w:r>
      <w:r w:rsidR="00FC5A5A">
        <w:t>We found that</w:t>
      </w:r>
      <w:r w:rsidR="001759C3">
        <w:t>,</w:t>
      </w:r>
      <w:r w:rsidR="00FC5A5A">
        <w:t xml:space="preserve"> </w:t>
      </w:r>
      <w:r w:rsidR="00E606ED">
        <w:t xml:space="preserve">in </w:t>
      </w:r>
      <w:r w:rsidR="00FC5A5A">
        <w:t>early visual cortex</w:t>
      </w:r>
      <w:r w:rsidR="00E606ED">
        <w:t>, stimul</w:t>
      </w:r>
      <w:r w:rsidR="001759C3">
        <w:t>us location was</w:t>
      </w:r>
      <w:r w:rsidR="00E606ED">
        <w:t xml:space="preserve"> </w:t>
      </w:r>
      <w:r w:rsidR="00FC5A5A">
        <w:t>represent</w:t>
      </w:r>
      <w:r w:rsidR="00E606ED">
        <w:t>ed in a priority code, but not a context code</w:t>
      </w:r>
      <w:r w:rsidR="001759C3">
        <w:t xml:space="preserve"> (i.e. cross-</w:t>
      </w:r>
      <w:r w:rsidR="00E339A9">
        <w:t>condition</w:t>
      </w:r>
      <w:r w:rsidR="001759C3">
        <w:t xml:space="preserve"> decoding by context was successful).</w:t>
      </w:r>
      <w:r w:rsidR="00FC5A5A">
        <w:t xml:space="preserve"> </w:t>
      </w:r>
      <w:r w:rsidR="001759C3">
        <w:t xml:space="preserve">In </w:t>
      </w:r>
      <w:r w:rsidR="00FC5A5A">
        <w:t xml:space="preserve">FEF, </w:t>
      </w:r>
      <w:r w:rsidR="001759C3">
        <w:t>in contrast, it was represented in both a context code and a priority code</w:t>
      </w:r>
      <w:r w:rsidR="00FC5A5A">
        <w:t>.</w:t>
      </w:r>
      <w:r w:rsidR="001759C3">
        <w:t xml:space="preserve"> </w:t>
      </w:r>
      <w:r w:rsidR="000009F4">
        <w:t>This regional heterogeneity of coding schemes may reflect difference in functional roles. For FEF, t</w:t>
      </w:r>
      <w:r w:rsidR="001759C3">
        <w:t>racking context and behavioral priority are both necessary functions of a priority map</w:t>
      </w:r>
      <w:r w:rsidR="003B52AD">
        <w:t xml:space="preserve">. </w:t>
      </w:r>
      <w:r w:rsidR="000009F4">
        <w:t>For</w:t>
      </w:r>
      <w:r w:rsidR="003B52AD">
        <w:t xml:space="preserve"> representational cortex, in contrast, it may be that </w:t>
      </w:r>
      <w:r w:rsidR="00FC1B48">
        <w:t xml:space="preserve">only </w:t>
      </w:r>
      <w:r w:rsidR="003B52AD">
        <w:t>representational transformations are needed to prevent interference at behavioral readout</w:t>
      </w:r>
      <w:r w:rsidR="000009F4">
        <w:t xml:space="preserve">. </w:t>
      </w:r>
    </w:p>
    <w:sectPr w:rsidR="006928D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F35"/>
    <w:rsid w:val="000009F4"/>
    <w:rsid w:val="0004607D"/>
    <w:rsid w:val="00061B4B"/>
    <w:rsid w:val="000710AC"/>
    <w:rsid w:val="000C5D83"/>
    <w:rsid w:val="001759C3"/>
    <w:rsid w:val="001E3BFF"/>
    <w:rsid w:val="00287AC1"/>
    <w:rsid w:val="002D131B"/>
    <w:rsid w:val="00376E87"/>
    <w:rsid w:val="003B52AD"/>
    <w:rsid w:val="00490D4D"/>
    <w:rsid w:val="004E6998"/>
    <w:rsid w:val="006733FD"/>
    <w:rsid w:val="006928D0"/>
    <w:rsid w:val="00895CED"/>
    <w:rsid w:val="009C59D7"/>
    <w:rsid w:val="00A90D3B"/>
    <w:rsid w:val="00AB4F20"/>
    <w:rsid w:val="00AF2B76"/>
    <w:rsid w:val="00AF5D84"/>
    <w:rsid w:val="00B42DE0"/>
    <w:rsid w:val="00B61A71"/>
    <w:rsid w:val="00B92120"/>
    <w:rsid w:val="00BE0F35"/>
    <w:rsid w:val="00C27DFA"/>
    <w:rsid w:val="00CB2952"/>
    <w:rsid w:val="00DC3E14"/>
    <w:rsid w:val="00E27399"/>
    <w:rsid w:val="00E339A9"/>
    <w:rsid w:val="00E606ED"/>
    <w:rsid w:val="00F63098"/>
    <w:rsid w:val="00FB5AA1"/>
    <w:rsid w:val="00FC0317"/>
    <w:rsid w:val="00FC1B48"/>
    <w:rsid w:val="00FC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0EAE"/>
  <w15:docId w15:val="{E00CDBC6-FB1E-4D95-8B2E-8C8D826D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F5D84"/>
  </w:style>
  <w:style w:type="character" w:styleId="CommentReference">
    <w:name w:val="annotation reference"/>
    <w:basedOn w:val="DefaultParagraphFont"/>
    <w:uiPriority w:val="99"/>
    <w:semiHidden/>
    <w:unhideWhenUsed/>
    <w:rsid w:val="00E27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3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5748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 Wan</dc:creator>
  <cp:keywords/>
  <dc:description/>
  <cp:lastModifiedBy>Quan Wan</cp:lastModifiedBy>
  <cp:revision>2</cp:revision>
  <dcterms:created xsi:type="dcterms:W3CDTF">2023-06-11T21:45:00Z</dcterms:created>
  <dcterms:modified xsi:type="dcterms:W3CDTF">2024-01-17T17:38:00Z</dcterms:modified>
</cp:coreProperties>
</file>