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A5695" w14:textId="758F4B7D" w:rsidR="00EB2191" w:rsidRPr="00E544F8" w:rsidRDefault="00465DA7" w:rsidP="00E544F8">
      <w:pPr>
        <w:jc w:val="center"/>
        <w:rPr>
          <w:rFonts w:ascii="Times New Roman" w:hAnsi="Times New Roman" w:cs="Times New Roman"/>
          <w:b/>
        </w:rPr>
      </w:pPr>
      <w:r w:rsidRPr="00E544F8">
        <w:rPr>
          <w:rFonts w:ascii="Times New Roman" w:hAnsi="Times New Roman" w:cs="Times New Roman"/>
          <w:b/>
        </w:rPr>
        <w:t>Neural oscillat</w:t>
      </w:r>
      <w:r w:rsidR="002F61C3" w:rsidRPr="00E544F8">
        <w:rPr>
          <w:rFonts w:ascii="Times New Roman" w:hAnsi="Times New Roman" w:cs="Times New Roman"/>
          <w:b/>
        </w:rPr>
        <w:t>ory processes</w:t>
      </w:r>
      <w:r w:rsidRPr="00E544F8">
        <w:rPr>
          <w:rFonts w:ascii="Times New Roman" w:hAnsi="Times New Roman" w:cs="Times New Roman"/>
          <w:b/>
        </w:rPr>
        <w:t xml:space="preserve"> </w:t>
      </w:r>
      <w:r w:rsidR="00EA355B" w:rsidRPr="00E544F8">
        <w:rPr>
          <w:rFonts w:ascii="Times New Roman" w:hAnsi="Times New Roman" w:cs="Times New Roman"/>
          <w:b/>
        </w:rPr>
        <w:t>underl</w:t>
      </w:r>
      <w:r w:rsidR="00B933B9">
        <w:rPr>
          <w:rFonts w:ascii="Times New Roman" w:hAnsi="Times New Roman" w:cs="Times New Roman"/>
          <w:b/>
        </w:rPr>
        <w:t>ying</w:t>
      </w:r>
      <w:r w:rsidRPr="00E544F8">
        <w:rPr>
          <w:rFonts w:ascii="Times New Roman" w:hAnsi="Times New Roman" w:cs="Times New Roman"/>
          <w:b/>
        </w:rPr>
        <w:t xml:space="preserve"> context binding in visual working memory</w:t>
      </w:r>
    </w:p>
    <w:p w14:paraId="05435BE3" w14:textId="0402D56F" w:rsidR="0090153E" w:rsidRPr="00E76515" w:rsidRDefault="00E76515" w:rsidP="00E76515">
      <w:pPr>
        <w:jc w:val="center"/>
        <w:rPr>
          <w:rFonts w:ascii="Times New Roman" w:hAnsi="Times New Roman" w:cs="Times New Roman"/>
          <w:i/>
          <w:iCs/>
        </w:rPr>
      </w:pPr>
      <w:r w:rsidRPr="00E76515">
        <w:rPr>
          <w:rFonts w:ascii="Times New Roman" w:hAnsi="Times New Roman" w:cs="Times New Roman"/>
          <w:i/>
          <w:iCs/>
        </w:rPr>
        <w:t xml:space="preserve">Qing Yu and Bradley R. </w:t>
      </w:r>
      <w:proofErr w:type="spellStart"/>
      <w:r w:rsidRPr="00E76515">
        <w:rPr>
          <w:rFonts w:ascii="Times New Roman" w:hAnsi="Times New Roman" w:cs="Times New Roman"/>
          <w:i/>
          <w:iCs/>
        </w:rPr>
        <w:t>Postle</w:t>
      </w:r>
      <w:proofErr w:type="spellEnd"/>
    </w:p>
    <w:p w14:paraId="2B3C9F09" w14:textId="2A8DEFC8" w:rsidR="0090153E" w:rsidRPr="00BD2473" w:rsidRDefault="00516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B403A">
        <w:rPr>
          <w:rFonts w:ascii="Times New Roman" w:hAnsi="Times New Roman" w:cs="Times New Roman"/>
        </w:rPr>
        <w:t>orking memory tasks</w:t>
      </w:r>
      <w:r w:rsidR="00F80474">
        <w:rPr>
          <w:rFonts w:ascii="Times New Roman" w:hAnsi="Times New Roman" w:cs="Times New Roman"/>
        </w:rPr>
        <w:t xml:space="preserve"> typically</w:t>
      </w:r>
      <w:r w:rsidR="00AB403A">
        <w:rPr>
          <w:rFonts w:ascii="Times New Roman" w:hAnsi="Times New Roman" w:cs="Times New Roman"/>
        </w:rPr>
        <w:t xml:space="preserve"> involve the presentation of </w:t>
      </w:r>
      <w:r w:rsidR="00EC2899">
        <w:rPr>
          <w:rFonts w:ascii="Times New Roman" w:hAnsi="Times New Roman" w:cs="Times New Roman"/>
        </w:rPr>
        <w:t xml:space="preserve">one or more to-be-remembered items, </w:t>
      </w:r>
      <w:r w:rsidR="00C67ADC">
        <w:rPr>
          <w:rFonts w:ascii="Times New Roman" w:hAnsi="Times New Roman" w:cs="Times New Roman"/>
        </w:rPr>
        <w:t>then</w:t>
      </w:r>
      <w:r w:rsidR="00EC2899">
        <w:rPr>
          <w:rFonts w:ascii="Times New Roman" w:hAnsi="Times New Roman" w:cs="Times New Roman"/>
        </w:rPr>
        <w:t xml:space="preserve"> </w:t>
      </w:r>
      <w:r w:rsidR="00647968">
        <w:rPr>
          <w:rFonts w:ascii="Times New Roman" w:hAnsi="Times New Roman" w:cs="Times New Roman"/>
        </w:rPr>
        <w:t xml:space="preserve">retrieval of the item(s) after a short delay. </w:t>
      </w:r>
      <w:r w:rsidR="00482527">
        <w:rPr>
          <w:rFonts w:ascii="Times New Roman" w:hAnsi="Times New Roman" w:cs="Times New Roman"/>
        </w:rPr>
        <w:t xml:space="preserve">Although not </w:t>
      </w:r>
      <w:r w:rsidR="00C67ADC">
        <w:rPr>
          <w:rFonts w:ascii="Times New Roman" w:hAnsi="Times New Roman" w:cs="Times New Roman"/>
        </w:rPr>
        <w:t xml:space="preserve">always </w:t>
      </w:r>
      <w:r w:rsidR="00482527">
        <w:rPr>
          <w:rFonts w:ascii="Times New Roman" w:hAnsi="Times New Roman" w:cs="Times New Roman"/>
        </w:rPr>
        <w:t xml:space="preserve">explicitly </w:t>
      </w:r>
      <w:r w:rsidR="00C67ADC">
        <w:rPr>
          <w:rFonts w:ascii="Times New Roman" w:hAnsi="Times New Roman" w:cs="Times New Roman"/>
        </w:rPr>
        <w:t>noted</w:t>
      </w:r>
      <w:r w:rsidR="0048252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success on these tasks</w:t>
      </w:r>
      <w:r w:rsidR="00FF2B10">
        <w:rPr>
          <w:rFonts w:ascii="Times New Roman" w:hAnsi="Times New Roman" w:cs="Times New Roman"/>
        </w:rPr>
        <w:t xml:space="preserve"> </w:t>
      </w:r>
      <w:r w:rsidR="005D39CB">
        <w:rPr>
          <w:rFonts w:ascii="Times New Roman" w:hAnsi="Times New Roman" w:cs="Times New Roman"/>
        </w:rPr>
        <w:t xml:space="preserve">often </w:t>
      </w:r>
      <w:r w:rsidR="00FF2B10">
        <w:rPr>
          <w:rFonts w:ascii="Times New Roman" w:hAnsi="Times New Roman" w:cs="Times New Roman"/>
        </w:rPr>
        <w:t>require</w:t>
      </w:r>
      <w:bookmarkStart w:id="0" w:name="_GoBack"/>
      <w:bookmarkEnd w:id="0"/>
      <w:r w:rsidR="00FF2B10">
        <w:rPr>
          <w:rFonts w:ascii="Times New Roman" w:hAnsi="Times New Roman" w:cs="Times New Roman"/>
        </w:rPr>
        <w:t xml:space="preserve">s not only the </w:t>
      </w:r>
      <w:r w:rsidR="0003029B">
        <w:rPr>
          <w:rFonts w:ascii="Times New Roman" w:hAnsi="Times New Roman" w:cs="Times New Roman"/>
        </w:rPr>
        <w:t>retention</w:t>
      </w:r>
      <w:r w:rsidR="00FF2B10">
        <w:rPr>
          <w:rFonts w:ascii="Times New Roman" w:hAnsi="Times New Roman" w:cs="Times New Roman"/>
        </w:rPr>
        <w:t xml:space="preserve"> </w:t>
      </w:r>
      <w:r w:rsidR="00EF668B"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</w:rPr>
        <w:t xml:space="preserve">identity of the </w:t>
      </w:r>
      <w:r w:rsidR="00EF668B">
        <w:rPr>
          <w:rFonts w:ascii="Times New Roman" w:hAnsi="Times New Roman" w:cs="Times New Roman"/>
        </w:rPr>
        <w:t xml:space="preserve">to-be-remembered items, but also the </w:t>
      </w:r>
      <w:r w:rsidR="0003029B">
        <w:rPr>
          <w:rFonts w:ascii="Times New Roman" w:hAnsi="Times New Roman" w:cs="Times New Roman"/>
        </w:rPr>
        <w:t>retention</w:t>
      </w:r>
      <w:r w:rsidR="00EF668B">
        <w:rPr>
          <w:rFonts w:ascii="Times New Roman" w:hAnsi="Times New Roman" w:cs="Times New Roman"/>
        </w:rPr>
        <w:t xml:space="preserve"> of </w:t>
      </w:r>
      <w:r w:rsidR="0003029B">
        <w:rPr>
          <w:rFonts w:ascii="Times New Roman" w:hAnsi="Times New Roman" w:cs="Times New Roman"/>
        </w:rPr>
        <w:t>each item’s</w:t>
      </w:r>
      <w:r w:rsidR="00E44B90">
        <w:rPr>
          <w:rFonts w:ascii="Times New Roman" w:hAnsi="Times New Roman" w:cs="Times New Roman"/>
        </w:rPr>
        <w:t xml:space="preserve"> context</w:t>
      </w:r>
      <w:r w:rsidR="00FC7E32">
        <w:rPr>
          <w:rFonts w:ascii="Times New Roman" w:hAnsi="Times New Roman" w:cs="Times New Roman"/>
        </w:rPr>
        <w:t xml:space="preserve">, </w:t>
      </w:r>
      <w:r w:rsidR="0003029B">
        <w:rPr>
          <w:rFonts w:ascii="Times New Roman" w:hAnsi="Times New Roman" w:cs="Times New Roman"/>
        </w:rPr>
        <w:t>such as</w:t>
      </w:r>
      <w:r w:rsidR="00FC7E32">
        <w:rPr>
          <w:rFonts w:ascii="Times New Roman" w:hAnsi="Times New Roman" w:cs="Times New Roman"/>
        </w:rPr>
        <w:t xml:space="preserve"> </w:t>
      </w:r>
      <w:r w:rsidR="0069446A">
        <w:rPr>
          <w:rFonts w:ascii="Times New Roman" w:hAnsi="Times New Roman" w:cs="Times New Roman"/>
        </w:rPr>
        <w:t xml:space="preserve">the location </w:t>
      </w:r>
      <w:r w:rsidR="00C67ADC">
        <w:rPr>
          <w:rFonts w:ascii="Times New Roman" w:hAnsi="Times New Roman" w:cs="Times New Roman"/>
        </w:rPr>
        <w:t>at which</w:t>
      </w:r>
      <w:r w:rsidR="0069446A">
        <w:rPr>
          <w:rFonts w:ascii="Times New Roman" w:hAnsi="Times New Roman" w:cs="Times New Roman"/>
        </w:rPr>
        <w:t xml:space="preserve"> </w:t>
      </w:r>
      <w:r w:rsidR="0003029B">
        <w:rPr>
          <w:rFonts w:ascii="Times New Roman" w:hAnsi="Times New Roman" w:cs="Times New Roman"/>
        </w:rPr>
        <w:t>each was</w:t>
      </w:r>
      <w:r w:rsidR="0069446A">
        <w:rPr>
          <w:rFonts w:ascii="Times New Roman" w:hAnsi="Times New Roman" w:cs="Times New Roman"/>
        </w:rPr>
        <w:t xml:space="preserve"> presented, and/or the</w:t>
      </w:r>
      <w:r w:rsidR="005E5DA4">
        <w:rPr>
          <w:rFonts w:ascii="Times New Roman" w:hAnsi="Times New Roman" w:cs="Times New Roman"/>
        </w:rPr>
        <w:t>ir</w:t>
      </w:r>
      <w:r w:rsidR="0003029B">
        <w:rPr>
          <w:rFonts w:ascii="Times New Roman" w:hAnsi="Times New Roman" w:cs="Times New Roman"/>
        </w:rPr>
        <w:t xml:space="preserve"> order of</w:t>
      </w:r>
      <w:r w:rsidR="0069446A">
        <w:rPr>
          <w:rFonts w:ascii="Times New Roman" w:hAnsi="Times New Roman" w:cs="Times New Roman"/>
        </w:rPr>
        <w:t xml:space="preserve"> presentation</w:t>
      </w:r>
      <w:r w:rsidR="001067B2">
        <w:rPr>
          <w:rFonts w:ascii="Times New Roman" w:hAnsi="Times New Roman" w:cs="Times New Roman"/>
        </w:rPr>
        <w:t>.</w:t>
      </w:r>
      <w:r w:rsidR="00700CFA">
        <w:rPr>
          <w:rFonts w:ascii="Times New Roman" w:hAnsi="Times New Roman" w:cs="Times New Roman"/>
        </w:rPr>
        <w:t xml:space="preserve"> </w:t>
      </w:r>
      <w:r w:rsidR="00F62232">
        <w:rPr>
          <w:rFonts w:ascii="Times New Roman" w:hAnsi="Times New Roman" w:cs="Times New Roman"/>
        </w:rPr>
        <w:t xml:space="preserve">Although working memory </w:t>
      </w:r>
      <w:r w:rsidR="0003029B">
        <w:rPr>
          <w:rFonts w:ascii="Times New Roman" w:hAnsi="Times New Roman" w:cs="Times New Roman"/>
        </w:rPr>
        <w:t xml:space="preserve">for item information </w:t>
      </w:r>
      <w:r w:rsidR="00F62232">
        <w:rPr>
          <w:rFonts w:ascii="Times New Roman" w:hAnsi="Times New Roman" w:cs="Times New Roman"/>
        </w:rPr>
        <w:t>has been studie</w:t>
      </w:r>
      <w:r w:rsidR="00A77A89">
        <w:rPr>
          <w:rFonts w:ascii="Times New Roman" w:hAnsi="Times New Roman" w:cs="Times New Roman"/>
        </w:rPr>
        <w:t>d</w:t>
      </w:r>
      <w:r w:rsidR="00F62232">
        <w:rPr>
          <w:rFonts w:ascii="Times New Roman" w:hAnsi="Times New Roman" w:cs="Times New Roman"/>
        </w:rPr>
        <w:t xml:space="preserve"> extensively in recent years, </w:t>
      </w:r>
      <w:r w:rsidR="0003029B">
        <w:rPr>
          <w:rFonts w:ascii="Times New Roman" w:hAnsi="Times New Roman" w:cs="Times New Roman"/>
        </w:rPr>
        <w:t>the neural implementation of binding to context</w:t>
      </w:r>
      <w:r w:rsidR="00CD52C2">
        <w:rPr>
          <w:rFonts w:ascii="Times New Roman" w:hAnsi="Times New Roman" w:cs="Times New Roman"/>
        </w:rPr>
        <w:t xml:space="preserve"> remains </w:t>
      </w:r>
      <w:r w:rsidR="0003029B">
        <w:rPr>
          <w:rFonts w:ascii="Times New Roman" w:hAnsi="Times New Roman" w:cs="Times New Roman"/>
        </w:rPr>
        <w:t>poorly</w:t>
      </w:r>
      <w:r w:rsidR="00CD52C2">
        <w:rPr>
          <w:rFonts w:ascii="Times New Roman" w:hAnsi="Times New Roman" w:cs="Times New Roman"/>
        </w:rPr>
        <w:t xml:space="preserve"> understood.</w:t>
      </w:r>
      <w:r w:rsidR="00E02F41">
        <w:rPr>
          <w:rFonts w:ascii="Times New Roman" w:hAnsi="Times New Roman" w:cs="Times New Roman"/>
        </w:rPr>
        <w:t xml:space="preserve"> In </w:t>
      </w:r>
      <w:r w:rsidR="00A67B08">
        <w:rPr>
          <w:rFonts w:ascii="Times New Roman" w:hAnsi="Times New Roman" w:cs="Times New Roman"/>
        </w:rPr>
        <w:t>the current</w:t>
      </w:r>
      <w:r w:rsidR="00E02F41">
        <w:rPr>
          <w:rFonts w:ascii="Times New Roman" w:hAnsi="Times New Roman" w:cs="Times New Roman"/>
        </w:rPr>
        <w:t xml:space="preserve"> study </w:t>
      </w:r>
      <w:r w:rsidR="000054AC">
        <w:rPr>
          <w:rFonts w:ascii="Times New Roman" w:hAnsi="Times New Roman" w:cs="Times New Roman"/>
        </w:rPr>
        <w:t xml:space="preserve">we </w:t>
      </w:r>
      <w:r w:rsidR="007E3A5F">
        <w:rPr>
          <w:rFonts w:ascii="Times New Roman" w:hAnsi="Times New Roman" w:cs="Times New Roman"/>
        </w:rPr>
        <w:t>recorded the</w:t>
      </w:r>
      <w:r w:rsidR="009006E7">
        <w:rPr>
          <w:rFonts w:ascii="Times New Roman" w:hAnsi="Times New Roman" w:cs="Times New Roman"/>
        </w:rPr>
        <w:t xml:space="preserve"> </w:t>
      </w:r>
      <w:r w:rsidR="0003029B">
        <w:rPr>
          <w:rFonts w:ascii="Times New Roman" w:hAnsi="Times New Roman" w:cs="Times New Roman"/>
        </w:rPr>
        <w:t>e</w:t>
      </w:r>
      <w:r w:rsidR="002A69BD">
        <w:rPr>
          <w:rFonts w:ascii="Times New Roman" w:hAnsi="Times New Roman" w:cs="Times New Roman"/>
        </w:rPr>
        <w:t>lectroencephalogra</w:t>
      </w:r>
      <w:r w:rsidR="007E3A5F">
        <w:rPr>
          <w:rFonts w:ascii="Times New Roman" w:hAnsi="Times New Roman" w:cs="Times New Roman"/>
        </w:rPr>
        <w:t>m</w:t>
      </w:r>
      <w:r w:rsidR="002A69BD">
        <w:rPr>
          <w:rFonts w:ascii="Times New Roman" w:hAnsi="Times New Roman" w:cs="Times New Roman"/>
        </w:rPr>
        <w:t xml:space="preserve"> (</w:t>
      </w:r>
      <w:r w:rsidR="009006E7">
        <w:rPr>
          <w:rFonts w:ascii="Times New Roman" w:hAnsi="Times New Roman" w:cs="Times New Roman"/>
        </w:rPr>
        <w:t>EEG</w:t>
      </w:r>
      <w:r w:rsidR="002A69BD">
        <w:rPr>
          <w:rFonts w:ascii="Times New Roman" w:hAnsi="Times New Roman" w:cs="Times New Roman"/>
        </w:rPr>
        <w:t>)</w:t>
      </w:r>
      <w:r w:rsidR="007E3A5F">
        <w:rPr>
          <w:rFonts w:ascii="Times New Roman" w:hAnsi="Times New Roman" w:cs="Times New Roman"/>
        </w:rPr>
        <w:t xml:space="preserve"> while p</w:t>
      </w:r>
      <w:r w:rsidR="005F70CD">
        <w:rPr>
          <w:rFonts w:ascii="Times New Roman" w:hAnsi="Times New Roman" w:cs="Times New Roman"/>
        </w:rPr>
        <w:t>articipants performed</w:t>
      </w:r>
      <w:r w:rsidR="001A7396">
        <w:rPr>
          <w:rFonts w:ascii="Times New Roman" w:hAnsi="Times New Roman" w:cs="Times New Roman"/>
        </w:rPr>
        <w:t xml:space="preserve"> three </w:t>
      </w:r>
      <w:r w:rsidR="00892D28">
        <w:rPr>
          <w:rFonts w:ascii="Times New Roman" w:hAnsi="Times New Roman" w:cs="Times New Roman"/>
        </w:rPr>
        <w:t xml:space="preserve">types of </w:t>
      </w:r>
      <w:r w:rsidR="001A7396">
        <w:rPr>
          <w:rFonts w:ascii="Times New Roman" w:hAnsi="Times New Roman" w:cs="Times New Roman"/>
        </w:rPr>
        <w:t xml:space="preserve">working memory </w:t>
      </w:r>
      <w:r w:rsidR="005334F5">
        <w:rPr>
          <w:rFonts w:ascii="Times New Roman" w:hAnsi="Times New Roman" w:cs="Times New Roman"/>
        </w:rPr>
        <w:t>tasks</w:t>
      </w:r>
      <w:r w:rsidR="00892D28">
        <w:rPr>
          <w:rFonts w:ascii="Times New Roman" w:hAnsi="Times New Roman" w:cs="Times New Roman"/>
        </w:rPr>
        <w:t>, each</w:t>
      </w:r>
      <w:r w:rsidR="000A25B7">
        <w:rPr>
          <w:rFonts w:ascii="Times New Roman" w:hAnsi="Times New Roman" w:cs="Times New Roman"/>
        </w:rPr>
        <w:t xml:space="preserve"> </w:t>
      </w:r>
      <w:r w:rsidR="001A7396">
        <w:rPr>
          <w:rFonts w:ascii="Times New Roman" w:hAnsi="Times New Roman" w:cs="Times New Roman"/>
        </w:rPr>
        <w:t>with different context binding demands</w:t>
      </w:r>
      <w:r w:rsidR="00F66825">
        <w:rPr>
          <w:rFonts w:ascii="Times New Roman" w:hAnsi="Times New Roman" w:cs="Times New Roman"/>
        </w:rPr>
        <w:t>.</w:t>
      </w:r>
      <w:r w:rsidR="00CA1CD2">
        <w:rPr>
          <w:rFonts w:ascii="Times New Roman" w:hAnsi="Times New Roman" w:cs="Times New Roman"/>
        </w:rPr>
        <w:t xml:space="preserve"> </w:t>
      </w:r>
      <w:r w:rsidR="00892D28">
        <w:rPr>
          <w:rFonts w:ascii="Times New Roman" w:hAnsi="Times New Roman" w:cs="Times New Roman"/>
        </w:rPr>
        <w:t>Sample presentation was identical on</w:t>
      </w:r>
      <w:r w:rsidR="004C5BAA">
        <w:rPr>
          <w:rFonts w:ascii="Times New Roman" w:hAnsi="Times New Roman" w:cs="Times New Roman"/>
        </w:rPr>
        <w:t xml:space="preserve"> all three </w:t>
      </w:r>
      <w:r w:rsidR="00892D28">
        <w:rPr>
          <w:rFonts w:ascii="Times New Roman" w:hAnsi="Times New Roman" w:cs="Times New Roman"/>
        </w:rPr>
        <w:t>trial types:</w:t>
      </w:r>
      <w:r w:rsidR="00C80339">
        <w:rPr>
          <w:rFonts w:ascii="Times New Roman" w:hAnsi="Times New Roman" w:cs="Times New Roman"/>
        </w:rPr>
        <w:t xml:space="preserve"> </w:t>
      </w:r>
      <w:r w:rsidR="004C5BAA">
        <w:rPr>
          <w:rFonts w:ascii="Times New Roman" w:hAnsi="Times New Roman" w:cs="Times New Roman"/>
        </w:rPr>
        <w:t xml:space="preserve">three </w:t>
      </w:r>
      <w:r w:rsidR="00C80339">
        <w:rPr>
          <w:rFonts w:ascii="Times New Roman" w:hAnsi="Times New Roman" w:cs="Times New Roman"/>
        </w:rPr>
        <w:t>sinusoidal grating</w:t>
      </w:r>
      <w:r w:rsidR="00C12C18">
        <w:rPr>
          <w:rFonts w:ascii="Times New Roman" w:hAnsi="Times New Roman" w:cs="Times New Roman"/>
        </w:rPr>
        <w:t xml:space="preserve">s </w:t>
      </w:r>
      <w:r w:rsidR="004C5BAA">
        <w:rPr>
          <w:rFonts w:ascii="Times New Roman" w:hAnsi="Times New Roman" w:cs="Times New Roman"/>
        </w:rPr>
        <w:t>presented sequentially</w:t>
      </w:r>
      <w:r w:rsidR="00C80339">
        <w:rPr>
          <w:rFonts w:ascii="Times New Roman" w:hAnsi="Times New Roman" w:cs="Times New Roman"/>
        </w:rPr>
        <w:t xml:space="preserve"> (500 </w:t>
      </w:r>
      <w:proofErr w:type="spellStart"/>
      <w:r w:rsidR="00C80339">
        <w:rPr>
          <w:rFonts w:ascii="Times New Roman" w:hAnsi="Times New Roman" w:cs="Times New Roman"/>
        </w:rPr>
        <w:t>ms</w:t>
      </w:r>
      <w:proofErr w:type="spellEnd"/>
      <w:r w:rsidR="00C80339">
        <w:rPr>
          <w:rFonts w:ascii="Times New Roman" w:hAnsi="Times New Roman" w:cs="Times New Roman"/>
        </w:rPr>
        <w:t xml:space="preserve"> presentation, 500 </w:t>
      </w:r>
      <w:proofErr w:type="spellStart"/>
      <w:r w:rsidR="00C80339">
        <w:rPr>
          <w:rFonts w:ascii="Times New Roman" w:hAnsi="Times New Roman" w:cs="Times New Roman"/>
        </w:rPr>
        <w:t>ms</w:t>
      </w:r>
      <w:proofErr w:type="spellEnd"/>
      <w:r w:rsidR="00C80339">
        <w:rPr>
          <w:rFonts w:ascii="Times New Roman" w:hAnsi="Times New Roman" w:cs="Times New Roman"/>
        </w:rPr>
        <w:t xml:space="preserve"> ISI), each</w:t>
      </w:r>
      <w:r w:rsidR="004C5BAA">
        <w:rPr>
          <w:rFonts w:ascii="Times New Roman" w:hAnsi="Times New Roman" w:cs="Times New Roman"/>
        </w:rPr>
        <w:t xml:space="preserve"> at </w:t>
      </w:r>
      <w:r w:rsidR="008B7A38">
        <w:rPr>
          <w:rFonts w:ascii="Times New Roman" w:hAnsi="Times New Roman" w:cs="Times New Roman"/>
        </w:rPr>
        <w:t xml:space="preserve">a </w:t>
      </w:r>
      <w:r w:rsidR="004C5BAA">
        <w:rPr>
          <w:rFonts w:ascii="Times New Roman" w:hAnsi="Times New Roman" w:cs="Times New Roman"/>
        </w:rPr>
        <w:t>different location</w:t>
      </w:r>
      <w:r w:rsidR="008B7A38">
        <w:rPr>
          <w:rFonts w:ascii="Times New Roman" w:hAnsi="Times New Roman" w:cs="Times New Roman"/>
        </w:rPr>
        <w:t xml:space="preserve"> on the screen</w:t>
      </w:r>
      <w:r w:rsidR="00892D28">
        <w:rPr>
          <w:rFonts w:ascii="Times New Roman" w:hAnsi="Times New Roman" w:cs="Times New Roman"/>
        </w:rPr>
        <w:t>. After</w:t>
      </w:r>
      <w:r w:rsidR="00C80339">
        <w:rPr>
          <w:rFonts w:ascii="Times New Roman" w:hAnsi="Times New Roman" w:cs="Times New Roman"/>
        </w:rPr>
        <w:t xml:space="preserve"> a</w:t>
      </w:r>
      <w:r w:rsidR="007459E2">
        <w:rPr>
          <w:rFonts w:ascii="Times New Roman" w:hAnsi="Times New Roman" w:cs="Times New Roman"/>
        </w:rPr>
        <w:t xml:space="preserve"> 2</w:t>
      </w:r>
      <w:r w:rsidR="00C80339">
        <w:rPr>
          <w:rFonts w:ascii="Times New Roman" w:hAnsi="Times New Roman" w:cs="Times New Roman"/>
        </w:rPr>
        <w:t>-</w:t>
      </w:r>
      <w:r w:rsidR="007459E2">
        <w:rPr>
          <w:rFonts w:ascii="Times New Roman" w:hAnsi="Times New Roman" w:cs="Times New Roman"/>
        </w:rPr>
        <w:t>s</w:t>
      </w:r>
      <w:r w:rsidR="00C80339">
        <w:rPr>
          <w:rFonts w:ascii="Times New Roman" w:hAnsi="Times New Roman" w:cs="Times New Roman"/>
        </w:rPr>
        <w:t xml:space="preserve"> delay</w:t>
      </w:r>
      <w:r w:rsidR="00892D28">
        <w:rPr>
          <w:rFonts w:ascii="Times New Roman" w:hAnsi="Times New Roman" w:cs="Times New Roman"/>
        </w:rPr>
        <w:t>, a probe stimulus was presented centrally, and participants made a Yes/No recognition judgment</w:t>
      </w:r>
      <w:r w:rsidR="004C5BAA">
        <w:rPr>
          <w:rFonts w:ascii="Times New Roman" w:hAnsi="Times New Roman" w:cs="Times New Roman"/>
        </w:rPr>
        <w:t>.</w:t>
      </w:r>
      <w:r w:rsidR="005A3075">
        <w:rPr>
          <w:rFonts w:ascii="Times New Roman" w:hAnsi="Times New Roman" w:cs="Times New Roman"/>
        </w:rPr>
        <w:t xml:space="preserve"> </w:t>
      </w:r>
      <w:r w:rsidR="00892D28">
        <w:rPr>
          <w:rFonts w:ascii="Times New Roman" w:hAnsi="Times New Roman" w:cs="Times New Roman"/>
        </w:rPr>
        <w:t>O</w:t>
      </w:r>
      <w:r w:rsidR="000B4825">
        <w:rPr>
          <w:rFonts w:ascii="Times New Roman" w:hAnsi="Times New Roman" w:cs="Times New Roman"/>
        </w:rPr>
        <w:t>n location</w:t>
      </w:r>
      <w:r w:rsidR="00892D28">
        <w:rPr>
          <w:rFonts w:ascii="Times New Roman" w:hAnsi="Times New Roman" w:cs="Times New Roman"/>
        </w:rPr>
        <w:t>-context trials</w:t>
      </w:r>
      <w:r w:rsidR="000B4825">
        <w:rPr>
          <w:rFonts w:ascii="Times New Roman" w:hAnsi="Times New Roman" w:cs="Times New Roman"/>
        </w:rPr>
        <w:t xml:space="preserve">, </w:t>
      </w:r>
      <w:r w:rsidR="00892D28">
        <w:rPr>
          <w:rFonts w:ascii="Times New Roman" w:hAnsi="Times New Roman" w:cs="Times New Roman"/>
        </w:rPr>
        <w:t>an arrow superimposed on the probe indicated the location of the sample item against which the probe was to be compared</w:t>
      </w:r>
      <w:r w:rsidR="000777DF">
        <w:rPr>
          <w:rFonts w:ascii="Times New Roman" w:hAnsi="Times New Roman" w:cs="Times New Roman"/>
        </w:rPr>
        <w:t xml:space="preserve">. </w:t>
      </w:r>
      <w:r w:rsidR="00892D28">
        <w:rPr>
          <w:rFonts w:ascii="Times New Roman" w:hAnsi="Times New Roman" w:cs="Times New Roman"/>
        </w:rPr>
        <w:t>On</w:t>
      </w:r>
      <w:r w:rsidR="0080665C">
        <w:rPr>
          <w:rFonts w:ascii="Times New Roman" w:hAnsi="Times New Roman" w:cs="Times New Roman"/>
        </w:rPr>
        <w:t xml:space="preserve"> order</w:t>
      </w:r>
      <w:r w:rsidR="00892D28">
        <w:rPr>
          <w:rFonts w:ascii="Times New Roman" w:hAnsi="Times New Roman" w:cs="Times New Roman"/>
        </w:rPr>
        <w:t>-context trials</w:t>
      </w:r>
      <w:r w:rsidR="0080665C">
        <w:rPr>
          <w:rFonts w:ascii="Times New Roman" w:hAnsi="Times New Roman" w:cs="Times New Roman"/>
        </w:rPr>
        <w:t xml:space="preserve">, </w:t>
      </w:r>
      <w:r w:rsidR="00892D28">
        <w:rPr>
          <w:rFonts w:ascii="Times New Roman" w:hAnsi="Times New Roman" w:cs="Times New Roman"/>
        </w:rPr>
        <w:t>a digit superimposed on the probe</w:t>
      </w:r>
      <w:r w:rsidR="0080665C">
        <w:rPr>
          <w:rFonts w:ascii="Times New Roman" w:hAnsi="Times New Roman" w:cs="Times New Roman"/>
        </w:rPr>
        <w:t xml:space="preserve"> (</w:t>
      </w:r>
      <w:r w:rsidR="00BC0E16">
        <w:rPr>
          <w:rFonts w:ascii="Times New Roman" w:hAnsi="Times New Roman" w:cs="Times New Roman"/>
        </w:rPr>
        <w:t>“</w:t>
      </w:r>
      <w:r w:rsidR="0080665C">
        <w:rPr>
          <w:rFonts w:ascii="Times New Roman" w:hAnsi="Times New Roman" w:cs="Times New Roman"/>
        </w:rPr>
        <w:t>1</w:t>
      </w:r>
      <w:r w:rsidR="00BC0E16">
        <w:rPr>
          <w:rFonts w:ascii="Times New Roman" w:hAnsi="Times New Roman" w:cs="Times New Roman"/>
        </w:rPr>
        <w:t>”</w:t>
      </w:r>
      <w:r w:rsidR="0080665C">
        <w:rPr>
          <w:rFonts w:ascii="Times New Roman" w:hAnsi="Times New Roman" w:cs="Times New Roman"/>
        </w:rPr>
        <w:t xml:space="preserve">, </w:t>
      </w:r>
      <w:r w:rsidR="00BC0E16">
        <w:rPr>
          <w:rFonts w:ascii="Times New Roman" w:hAnsi="Times New Roman" w:cs="Times New Roman"/>
        </w:rPr>
        <w:t>“</w:t>
      </w:r>
      <w:r w:rsidR="0080665C">
        <w:rPr>
          <w:rFonts w:ascii="Times New Roman" w:hAnsi="Times New Roman" w:cs="Times New Roman"/>
        </w:rPr>
        <w:t>2</w:t>
      </w:r>
      <w:r w:rsidR="00BC0E16">
        <w:rPr>
          <w:rFonts w:ascii="Times New Roman" w:hAnsi="Times New Roman" w:cs="Times New Roman"/>
        </w:rPr>
        <w:t>”</w:t>
      </w:r>
      <w:r w:rsidR="0080665C">
        <w:rPr>
          <w:rFonts w:ascii="Times New Roman" w:hAnsi="Times New Roman" w:cs="Times New Roman"/>
        </w:rPr>
        <w:t xml:space="preserve">, or </w:t>
      </w:r>
      <w:r w:rsidR="00BC0E16">
        <w:rPr>
          <w:rFonts w:ascii="Times New Roman" w:hAnsi="Times New Roman" w:cs="Times New Roman"/>
        </w:rPr>
        <w:t>“</w:t>
      </w:r>
      <w:r w:rsidR="0080665C">
        <w:rPr>
          <w:rFonts w:ascii="Times New Roman" w:hAnsi="Times New Roman" w:cs="Times New Roman"/>
        </w:rPr>
        <w:t>3</w:t>
      </w:r>
      <w:r w:rsidR="00BC0E16">
        <w:rPr>
          <w:rFonts w:ascii="Times New Roman" w:hAnsi="Times New Roman" w:cs="Times New Roman"/>
        </w:rPr>
        <w:t>”</w:t>
      </w:r>
      <w:r w:rsidR="0080665C">
        <w:rPr>
          <w:rFonts w:ascii="Times New Roman" w:hAnsi="Times New Roman" w:cs="Times New Roman"/>
        </w:rPr>
        <w:t>)</w:t>
      </w:r>
      <w:r w:rsidR="00BC0E16">
        <w:rPr>
          <w:rFonts w:ascii="Times New Roman" w:hAnsi="Times New Roman" w:cs="Times New Roman"/>
        </w:rPr>
        <w:t xml:space="preserve"> indicated the </w:t>
      </w:r>
      <w:r w:rsidR="00941D96">
        <w:rPr>
          <w:rFonts w:ascii="Times New Roman" w:hAnsi="Times New Roman" w:cs="Times New Roman"/>
        </w:rPr>
        <w:t>ord</w:t>
      </w:r>
      <w:r w:rsidR="00BC0E16">
        <w:rPr>
          <w:rFonts w:ascii="Times New Roman" w:hAnsi="Times New Roman" w:cs="Times New Roman"/>
        </w:rPr>
        <w:t>inal position of the item against which the probe was to be compared</w:t>
      </w:r>
      <w:r w:rsidR="00941D96">
        <w:rPr>
          <w:rFonts w:ascii="Times New Roman" w:hAnsi="Times New Roman" w:cs="Times New Roman"/>
        </w:rPr>
        <w:t>.</w:t>
      </w:r>
      <w:r w:rsidR="00473955">
        <w:rPr>
          <w:rFonts w:ascii="Times New Roman" w:hAnsi="Times New Roman" w:cs="Times New Roman"/>
        </w:rPr>
        <w:t xml:space="preserve"> </w:t>
      </w:r>
      <w:r w:rsidR="00BC0E16">
        <w:rPr>
          <w:rFonts w:ascii="Times New Roman" w:hAnsi="Times New Roman" w:cs="Times New Roman"/>
        </w:rPr>
        <w:t xml:space="preserve">On context-irrelevant trials, no cue accompanied the probe, indicating that it was to be compared against all three sample items. Behavioral performance was </w:t>
      </w:r>
      <w:r w:rsidR="00E400AC">
        <w:rPr>
          <w:rFonts w:ascii="Times New Roman" w:hAnsi="Times New Roman" w:cs="Times New Roman"/>
        </w:rPr>
        <w:t xml:space="preserve">superior for </w:t>
      </w:r>
      <w:r w:rsidR="00BC0E16">
        <w:rPr>
          <w:rFonts w:ascii="Times New Roman" w:hAnsi="Times New Roman" w:cs="Times New Roman"/>
        </w:rPr>
        <w:t xml:space="preserve">order-context </w:t>
      </w:r>
      <w:r w:rsidR="008958B9">
        <w:rPr>
          <w:rFonts w:ascii="Times New Roman" w:hAnsi="Times New Roman" w:cs="Times New Roman"/>
        </w:rPr>
        <w:t xml:space="preserve">and for </w:t>
      </w:r>
      <w:r w:rsidR="00BC0E16">
        <w:rPr>
          <w:rFonts w:ascii="Times New Roman" w:hAnsi="Times New Roman" w:cs="Times New Roman"/>
        </w:rPr>
        <w:t xml:space="preserve">location-context </w:t>
      </w:r>
      <w:r w:rsidR="008958B9">
        <w:rPr>
          <w:rFonts w:ascii="Times New Roman" w:hAnsi="Times New Roman" w:cs="Times New Roman"/>
        </w:rPr>
        <w:t>trials than for</w:t>
      </w:r>
      <w:r w:rsidR="00BC0E16" w:rsidRPr="00BC0E16">
        <w:rPr>
          <w:rFonts w:ascii="Times New Roman" w:hAnsi="Times New Roman" w:cs="Times New Roman"/>
        </w:rPr>
        <w:t xml:space="preserve"> </w:t>
      </w:r>
      <w:r w:rsidR="00BC0E16">
        <w:rPr>
          <w:rFonts w:ascii="Times New Roman" w:hAnsi="Times New Roman" w:cs="Times New Roman"/>
        </w:rPr>
        <w:t>context-irrelevant</w:t>
      </w:r>
      <w:r w:rsidR="008958B9">
        <w:rPr>
          <w:rFonts w:ascii="Times New Roman" w:hAnsi="Times New Roman" w:cs="Times New Roman"/>
        </w:rPr>
        <w:t xml:space="preserve"> trials</w:t>
      </w:r>
      <w:r w:rsidR="00BC0E16">
        <w:rPr>
          <w:rFonts w:ascii="Times New Roman" w:hAnsi="Times New Roman" w:cs="Times New Roman"/>
        </w:rPr>
        <w:t xml:space="preserve">. </w:t>
      </w:r>
      <w:r w:rsidR="0004660B">
        <w:rPr>
          <w:rFonts w:ascii="Times New Roman" w:hAnsi="Times New Roman" w:cs="Times New Roman"/>
        </w:rPr>
        <w:t>EEG results revealed</w:t>
      </w:r>
      <w:r w:rsidR="00914D85">
        <w:rPr>
          <w:rFonts w:ascii="Times New Roman" w:hAnsi="Times New Roman" w:cs="Times New Roman"/>
        </w:rPr>
        <w:t>, for both context-binding conditions,</w:t>
      </w:r>
      <w:r w:rsidR="0004660B">
        <w:rPr>
          <w:rFonts w:ascii="Times New Roman" w:hAnsi="Times New Roman" w:cs="Times New Roman"/>
        </w:rPr>
        <w:t xml:space="preserve"> elevated alpha-band </w:t>
      </w:r>
      <w:r w:rsidR="00AB2CA3">
        <w:rPr>
          <w:rFonts w:ascii="Times New Roman" w:hAnsi="Times New Roman" w:cs="Times New Roman"/>
        </w:rPr>
        <w:t>(8-1</w:t>
      </w:r>
      <w:r w:rsidR="006B17DF">
        <w:rPr>
          <w:rFonts w:ascii="Times New Roman" w:hAnsi="Times New Roman" w:cs="Times New Roman"/>
        </w:rPr>
        <w:t>3</w:t>
      </w:r>
      <w:r w:rsidR="00AB2CA3">
        <w:rPr>
          <w:rFonts w:ascii="Times New Roman" w:hAnsi="Times New Roman" w:cs="Times New Roman"/>
        </w:rPr>
        <w:t xml:space="preserve"> Hz)</w:t>
      </w:r>
      <w:r w:rsidR="00193F4E">
        <w:rPr>
          <w:rFonts w:ascii="Times New Roman" w:hAnsi="Times New Roman" w:cs="Times New Roman"/>
        </w:rPr>
        <w:t xml:space="preserve"> </w:t>
      </w:r>
      <w:r w:rsidR="0004660B">
        <w:rPr>
          <w:rFonts w:ascii="Times New Roman" w:hAnsi="Times New Roman" w:cs="Times New Roman"/>
        </w:rPr>
        <w:t xml:space="preserve">power </w:t>
      </w:r>
      <w:r w:rsidR="0082227B">
        <w:rPr>
          <w:rFonts w:ascii="Times New Roman" w:hAnsi="Times New Roman" w:cs="Times New Roman"/>
        </w:rPr>
        <w:t xml:space="preserve">at bilateral parietal electrodes </w:t>
      </w:r>
      <w:r w:rsidR="0004660B">
        <w:rPr>
          <w:rFonts w:ascii="Times New Roman" w:hAnsi="Times New Roman" w:cs="Times New Roman"/>
        </w:rPr>
        <w:t>a</w:t>
      </w:r>
      <w:r w:rsidR="00813C16">
        <w:rPr>
          <w:rFonts w:ascii="Times New Roman" w:hAnsi="Times New Roman" w:cs="Times New Roman"/>
        </w:rPr>
        <w:t>nd</w:t>
      </w:r>
      <w:r w:rsidR="0004660B">
        <w:rPr>
          <w:rFonts w:ascii="Times New Roman" w:hAnsi="Times New Roman" w:cs="Times New Roman"/>
        </w:rPr>
        <w:t xml:space="preserve"> </w:t>
      </w:r>
      <w:r w:rsidR="00813C16">
        <w:rPr>
          <w:rFonts w:ascii="Times New Roman" w:hAnsi="Times New Roman" w:cs="Times New Roman"/>
        </w:rPr>
        <w:t xml:space="preserve">elevated </w:t>
      </w:r>
      <w:r w:rsidR="00193F4E">
        <w:rPr>
          <w:rFonts w:ascii="Times New Roman" w:hAnsi="Times New Roman" w:cs="Times New Roman"/>
        </w:rPr>
        <w:t>theta</w:t>
      </w:r>
      <w:r w:rsidR="00813C16">
        <w:rPr>
          <w:rFonts w:ascii="Times New Roman" w:hAnsi="Times New Roman" w:cs="Times New Roman"/>
        </w:rPr>
        <w:t>-band</w:t>
      </w:r>
      <w:r w:rsidR="00AB2CA3">
        <w:rPr>
          <w:rFonts w:ascii="Times New Roman" w:hAnsi="Times New Roman" w:cs="Times New Roman"/>
        </w:rPr>
        <w:t xml:space="preserve"> (4-7 Hz)</w:t>
      </w:r>
      <w:r w:rsidR="00853F23">
        <w:rPr>
          <w:rFonts w:ascii="Times New Roman" w:hAnsi="Times New Roman" w:cs="Times New Roman"/>
        </w:rPr>
        <w:t xml:space="preserve"> power</w:t>
      </w:r>
      <w:r w:rsidR="00813C16">
        <w:rPr>
          <w:rFonts w:ascii="Times New Roman" w:hAnsi="Times New Roman" w:cs="Times New Roman"/>
        </w:rPr>
        <w:t xml:space="preserve"> at midline frontal electrodes</w:t>
      </w:r>
      <w:r w:rsidR="00914D85">
        <w:rPr>
          <w:rFonts w:ascii="Times New Roman" w:hAnsi="Times New Roman" w:cs="Times New Roman"/>
        </w:rPr>
        <w:t>, relative to context-irrelevant trials</w:t>
      </w:r>
      <w:r w:rsidR="003633DB">
        <w:rPr>
          <w:rFonts w:ascii="Times New Roman" w:hAnsi="Times New Roman" w:cs="Times New Roman"/>
        </w:rPr>
        <w:t>.</w:t>
      </w:r>
      <w:r w:rsidR="000466EF">
        <w:rPr>
          <w:rFonts w:ascii="Times New Roman" w:hAnsi="Times New Roman" w:cs="Times New Roman"/>
        </w:rPr>
        <w:t xml:space="preserve"> </w:t>
      </w:r>
      <w:r w:rsidR="00BA1B1A">
        <w:rPr>
          <w:rFonts w:ascii="Times New Roman" w:hAnsi="Times New Roman" w:cs="Times New Roman"/>
        </w:rPr>
        <w:t>These results</w:t>
      </w:r>
      <w:r w:rsidR="007F5567">
        <w:rPr>
          <w:rFonts w:ascii="Times New Roman" w:hAnsi="Times New Roman" w:cs="Times New Roman"/>
        </w:rPr>
        <w:t xml:space="preserve"> suggest</w:t>
      </w:r>
      <w:r w:rsidR="000466EF">
        <w:rPr>
          <w:rFonts w:ascii="Times New Roman" w:hAnsi="Times New Roman" w:cs="Times New Roman"/>
        </w:rPr>
        <w:t xml:space="preserve"> a general neural mechanism for context binding across different domains</w:t>
      </w:r>
      <w:r w:rsidR="00762A52">
        <w:rPr>
          <w:rFonts w:ascii="Times New Roman" w:hAnsi="Times New Roman" w:cs="Times New Roman"/>
        </w:rPr>
        <w:t xml:space="preserve"> in visual working memory</w:t>
      </w:r>
      <w:r w:rsidR="000466EF">
        <w:rPr>
          <w:rFonts w:ascii="Times New Roman" w:hAnsi="Times New Roman" w:cs="Times New Roman"/>
        </w:rPr>
        <w:t>.</w:t>
      </w:r>
      <w:r w:rsidR="00892D28">
        <w:rPr>
          <w:rFonts w:ascii="Times New Roman" w:hAnsi="Times New Roman" w:cs="Times New Roman"/>
        </w:rPr>
        <w:t xml:space="preserve"> </w:t>
      </w:r>
    </w:p>
    <w:sectPr w:rsidR="0090153E" w:rsidRPr="00BD2473" w:rsidSect="002A6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4"/>
    <w:rsid w:val="00000129"/>
    <w:rsid w:val="000054AC"/>
    <w:rsid w:val="0003029B"/>
    <w:rsid w:val="00044529"/>
    <w:rsid w:val="0004660B"/>
    <w:rsid w:val="000466EF"/>
    <w:rsid w:val="000547C4"/>
    <w:rsid w:val="000777DF"/>
    <w:rsid w:val="000A1176"/>
    <w:rsid w:val="000A25B7"/>
    <w:rsid w:val="000B4825"/>
    <w:rsid w:val="001067B2"/>
    <w:rsid w:val="001451F3"/>
    <w:rsid w:val="0017155C"/>
    <w:rsid w:val="00193F4E"/>
    <w:rsid w:val="001A7396"/>
    <w:rsid w:val="001D5660"/>
    <w:rsid w:val="001F095C"/>
    <w:rsid w:val="0027071C"/>
    <w:rsid w:val="002A66E9"/>
    <w:rsid w:val="002A69BD"/>
    <w:rsid w:val="002F61C3"/>
    <w:rsid w:val="003633DB"/>
    <w:rsid w:val="00375CD3"/>
    <w:rsid w:val="00386430"/>
    <w:rsid w:val="00394D71"/>
    <w:rsid w:val="00461F91"/>
    <w:rsid w:val="00465DA7"/>
    <w:rsid w:val="00473955"/>
    <w:rsid w:val="00482527"/>
    <w:rsid w:val="004A213E"/>
    <w:rsid w:val="004A45E4"/>
    <w:rsid w:val="004C5BAA"/>
    <w:rsid w:val="004D42EE"/>
    <w:rsid w:val="005054E2"/>
    <w:rsid w:val="00516357"/>
    <w:rsid w:val="00521BE4"/>
    <w:rsid w:val="005334F5"/>
    <w:rsid w:val="005412E7"/>
    <w:rsid w:val="005A3075"/>
    <w:rsid w:val="005D1FB5"/>
    <w:rsid w:val="005D39CB"/>
    <w:rsid w:val="005E5DA4"/>
    <w:rsid w:val="005F70CD"/>
    <w:rsid w:val="00620536"/>
    <w:rsid w:val="006412E6"/>
    <w:rsid w:val="00647968"/>
    <w:rsid w:val="0069446A"/>
    <w:rsid w:val="006A538A"/>
    <w:rsid w:val="006B17DF"/>
    <w:rsid w:val="006D432A"/>
    <w:rsid w:val="006F7B4C"/>
    <w:rsid w:val="00700CFA"/>
    <w:rsid w:val="00702225"/>
    <w:rsid w:val="00737D3E"/>
    <w:rsid w:val="007459E2"/>
    <w:rsid w:val="00761F8F"/>
    <w:rsid w:val="00762A52"/>
    <w:rsid w:val="007676B4"/>
    <w:rsid w:val="007E3A5F"/>
    <w:rsid w:val="007F059C"/>
    <w:rsid w:val="007F5567"/>
    <w:rsid w:val="0080665C"/>
    <w:rsid w:val="0081279B"/>
    <w:rsid w:val="00813C16"/>
    <w:rsid w:val="00821035"/>
    <w:rsid w:val="0082227B"/>
    <w:rsid w:val="00853F23"/>
    <w:rsid w:val="0088504C"/>
    <w:rsid w:val="00892D28"/>
    <w:rsid w:val="008958B9"/>
    <w:rsid w:val="008B6E14"/>
    <w:rsid w:val="008B7A38"/>
    <w:rsid w:val="008D6392"/>
    <w:rsid w:val="009006E7"/>
    <w:rsid w:val="0090153E"/>
    <w:rsid w:val="009130BC"/>
    <w:rsid w:val="00914D85"/>
    <w:rsid w:val="00927033"/>
    <w:rsid w:val="00941D96"/>
    <w:rsid w:val="009801F3"/>
    <w:rsid w:val="009A43CE"/>
    <w:rsid w:val="00A449E9"/>
    <w:rsid w:val="00A67B08"/>
    <w:rsid w:val="00A71CBA"/>
    <w:rsid w:val="00A77A89"/>
    <w:rsid w:val="00A864C8"/>
    <w:rsid w:val="00AA1C9F"/>
    <w:rsid w:val="00AB2CA3"/>
    <w:rsid w:val="00AB403A"/>
    <w:rsid w:val="00AB6683"/>
    <w:rsid w:val="00B01DE6"/>
    <w:rsid w:val="00B76631"/>
    <w:rsid w:val="00B933B9"/>
    <w:rsid w:val="00BA1B1A"/>
    <w:rsid w:val="00BC0E16"/>
    <w:rsid w:val="00BC6F2B"/>
    <w:rsid w:val="00BD2473"/>
    <w:rsid w:val="00C12C18"/>
    <w:rsid w:val="00C13D65"/>
    <w:rsid w:val="00C2518A"/>
    <w:rsid w:val="00C67ADC"/>
    <w:rsid w:val="00C80339"/>
    <w:rsid w:val="00C972B9"/>
    <w:rsid w:val="00CA1CD2"/>
    <w:rsid w:val="00CC02B0"/>
    <w:rsid w:val="00CD52C2"/>
    <w:rsid w:val="00CE6A09"/>
    <w:rsid w:val="00D023A8"/>
    <w:rsid w:val="00D1117B"/>
    <w:rsid w:val="00D3093F"/>
    <w:rsid w:val="00D741BC"/>
    <w:rsid w:val="00DB4D73"/>
    <w:rsid w:val="00DD02D8"/>
    <w:rsid w:val="00E02F41"/>
    <w:rsid w:val="00E23495"/>
    <w:rsid w:val="00E30EC9"/>
    <w:rsid w:val="00E400AC"/>
    <w:rsid w:val="00E44B90"/>
    <w:rsid w:val="00E544F8"/>
    <w:rsid w:val="00E76515"/>
    <w:rsid w:val="00EA355B"/>
    <w:rsid w:val="00EB2191"/>
    <w:rsid w:val="00EC2899"/>
    <w:rsid w:val="00EF668B"/>
    <w:rsid w:val="00F6122C"/>
    <w:rsid w:val="00F62232"/>
    <w:rsid w:val="00F66825"/>
    <w:rsid w:val="00F71437"/>
    <w:rsid w:val="00F80474"/>
    <w:rsid w:val="00F94D5B"/>
    <w:rsid w:val="00FC5B0E"/>
    <w:rsid w:val="00FC7E32"/>
    <w:rsid w:val="00FE4829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CBC9A"/>
  <w15:chartTrackingRefBased/>
  <w15:docId w15:val="{82C6E3F3-9ACC-7146-8662-E59D4E99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YU</dc:creator>
  <cp:keywords/>
  <dc:description/>
  <cp:lastModifiedBy>QING YU</cp:lastModifiedBy>
  <cp:revision>8</cp:revision>
  <dcterms:created xsi:type="dcterms:W3CDTF">2018-12-03T20:18:00Z</dcterms:created>
  <dcterms:modified xsi:type="dcterms:W3CDTF">2019-07-01T02:26:00Z</dcterms:modified>
</cp:coreProperties>
</file>