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49AF9" w14:textId="3BF98B19" w:rsidR="00B01B9C" w:rsidRDefault="00523C77" w:rsidP="00425158">
      <w:r w:rsidRPr="00523C77">
        <w:t>Gender (</w:t>
      </w:r>
      <w:proofErr w:type="spellStart"/>
      <w:r w:rsidRPr="00523C77">
        <w:t>im</w:t>
      </w:r>
      <w:proofErr w:type="spellEnd"/>
      <w:r w:rsidRPr="00523C77">
        <w:t>)balance in citation practices in cognitive neuroscience</w:t>
      </w:r>
    </w:p>
    <w:p w14:paraId="6DF88E8B" w14:textId="77777777" w:rsidR="00523C77" w:rsidRDefault="00523C77" w:rsidP="00425158"/>
    <w:p w14:paraId="5A0E9D8B" w14:textId="35314C69" w:rsidR="00384F83" w:rsidRPr="00C633D8" w:rsidRDefault="009951A7" w:rsidP="00425158">
      <w:pPr>
        <w:rPr>
          <w:vertAlign w:val="superscript"/>
        </w:rPr>
      </w:pPr>
      <w:r>
        <w:t>Jacqueline M. Fulvio</w:t>
      </w:r>
      <w:r w:rsidR="00C633D8">
        <w:rPr>
          <w:vertAlign w:val="superscript"/>
        </w:rPr>
        <w:t>1</w:t>
      </w:r>
    </w:p>
    <w:p w14:paraId="40252504" w14:textId="3F4D1B81" w:rsidR="00B01B9C" w:rsidRPr="00C633D8" w:rsidRDefault="00523C77" w:rsidP="00425158">
      <w:pPr>
        <w:rPr>
          <w:vertAlign w:val="superscript"/>
        </w:rPr>
      </w:pPr>
      <w:proofErr w:type="spellStart"/>
      <w:r>
        <w:t>Ileri</w:t>
      </w:r>
      <w:proofErr w:type="spellEnd"/>
      <w:r>
        <w:t xml:space="preserve"> Akinnola</w:t>
      </w:r>
      <w:r w:rsidR="00C633D8">
        <w:rPr>
          <w:vertAlign w:val="superscript"/>
        </w:rPr>
        <w:t>2</w:t>
      </w:r>
    </w:p>
    <w:p w14:paraId="37D12726" w14:textId="0C250905" w:rsidR="00BC39EE" w:rsidRPr="00C633D8" w:rsidRDefault="00BC39EE" w:rsidP="00BC39EE">
      <w:pPr>
        <w:rPr>
          <w:vertAlign w:val="superscript"/>
        </w:rPr>
      </w:pPr>
      <w:r>
        <w:t>Bradley R. Postle</w:t>
      </w:r>
      <w:r w:rsidR="00C633D8">
        <w:rPr>
          <w:vertAlign w:val="superscript"/>
        </w:rPr>
        <w:t>1</w:t>
      </w:r>
    </w:p>
    <w:p w14:paraId="7E38942F" w14:textId="77777777" w:rsidR="00BC39EE" w:rsidRDefault="00BC39EE" w:rsidP="00425158"/>
    <w:p w14:paraId="43575392" w14:textId="03D7C08A" w:rsidR="0034640F" w:rsidRDefault="00C633D8" w:rsidP="00425158">
      <w:r>
        <w:rPr>
          <w:vertAlign w:val="superscript"/>
        </w:rPr>
        <w:t>1</w:t>
      </w:r>
      <w:r w:rsidR="00E348AE">
        <w:t>University of Wisconsin–Madison</w:t>
      </w:r>
    </w:p>
    <w:p w14:paraId="1F683C81" w14:textId="070218B2" w:rsidR="00B01B9C" w:rsidRDefault="00C633D8" w:rsidP="00425158">
      <w:r>
        <w:rPr>
          <w:vertAlign w:val="superscript"/>
        </w:rPr>
        <w:t>2</w:t>
      </w:r>
      <w:r w:rsidR="00523C77">
        <w:t>University of Maryland – Baltimore County</w:t>
      </w:r>
    </w:p>
    <w:p w14:paraId="59F2AA34" w14:textId="77777777" w:rsidR="00E348AE" w:rsidRDefault="00E348AE" w:rsidP="00425158"/>
    <w:p w14:paraId="7C66A43E" w14:textId="5AA23AC5" w:rsidR="00523C77" w:rsidRDefault="00417112" w:rsidP="00523C77">
      <w:pPr>
        <w:rPr>
          <w:rFonts w:ascii="Helvetica Neue" w:eastAsia="Helvetica Neue" w:hAnsi="Helvetica Neue" w:cs="Helvetica Neue"/>
        </w:rPr>
      </w:pPr>
      <w:r>
        <w:rPr>
          <w:rFonts w:ascii="Helvetica Neue" w:eastAsia="Helvetica Neue" w:hAnsi="Helvetica Neue" w:cs="Helvetica Neue"/>
        </w:rPr>
        <w:t>It has recently been reported that i</w:t>
      </w:r>
      <w:r w:rsidR="00523C77">
        <w:rPr>
          <w:rFonts w:ascii="Helvetica Neue" w:eastAsia="Helvetica Neue" w:hAnsi="Helvetica Neue" w:cs="Helvetica Neue"/>
        </w:rPr>
        <w:t xml:space="preserve">n five broad-scope </w:t>
      </w:r>
      <w:r w:rsidR="00134A71">
        <w:rPr>
          <w:rFonts w:ascii="Helvetica Neue" w:eastAsia="Helvetica Neue" w:hAnsi="Helvetica Neue" w:cs="Helvetica Neue"/>
        </w:rPr>
        <w:t xml:space="preserve">neuroscience </w:t>
      </w:r>
      <w:r w:rsidR="00523C77">
        <w:rPr>
          <w:rFonts w:ascii="Helvetica Neue" w:eastAsia="Helvetica Neue" w:hAnsi="Helvetica Neue" w:cs="Helvetica Neue"/>
        </w:rPr>
        <w:t>journals,</w:t>
      </w:r>
      <w:r w:rsidR="00523C77" w:rsidRPr="00596E18">
        <w:rPr>
          <w:rFonts w:ascii="Helvetica Neue" w:eastAsia="Helvetica Neue" w:hAnsi="Helvetica Neue" w:cs="Helvetica Neue"/>
        </w:rPr>
        <w:t xml:space="preserve"> </w:t>
      </w:r>
      <w:r>
        <w:rPr>
          <w:rFonts w:ascii="Helvetica Neue" w:eastAsia="Helvetica Neue" w:hAnsi="Helvetica Neue" w:cs="Helvetica Neue"/>
        </w:rPr>
        <w:t xml:space="preserve">citation rates for </w:t>
      </w:r>
      <w:r w:rsidR="00523C77">
        <w:rPr>
          <w:rFonts w:ascii="Helvetica Neue" w:eastAsia="Helvetica Neue" w:hAnsi="Helvetica Neue" w:cs="Helvetica Neue"/>
        </w:rPr>
        <w:t xml:space="preserve">papers first- and/or last-authored by women </w:t>
      </w:r>
      <w:r>
        <w:rPr>
          <w:rFonts w:ascii="Helvetica Neue" w:eastAsia="Helvetica Neue" w:hAnsi="Helvetica Neue" w:cs="Helvetica Neue"/>
        </w:rPr>
        <w:t>are lower</w:t>
      </w:r>
      <w:r w:rsidR="00523C77">
        <w:rPr>
          <w:rFonts w:ascii="Helvetica Neue" w:eastAsia="Helvetica Neue" w:hAnsi="Helvetica Neue" w:cs="Helvetica Neue"/>
        </w:rPr>
        <w:t xml:space="preserve"> than</w:t>
      </w:r>
      <w:r w:rsidR="00523C77" w:rsidRPr="00596E18">
        <w:rPr>
          <w:rFonts w:ascii="Helvetica Neue" w:eastAsia="Helvetica Neue" w:hAnsi="Helvetica Neue" w:cs="Helvetica Neue"/>
        </w:rPr>
        <w:t xml:space="preserve"> </w:t>
      </w:r>
      <w:r w:rsidR="00523C77">
        <w:rPr>
          <w:rFonts w:ascii="Helvetica Neue" w:eastAsia="Helvetica Neue" w:hAnsi="Helvetica Neue" w:cs="Helvetica Neue"/>
        </w:rPr>
        <w:t xml:space="preserve">would be </w:t>
      </w:r>
      <w:r w:rsidR="00523C77" w:rsidRPr="00596E18">
        <w:rPr>
          <w:rFonts w:ascii="Helvetica Neue" w:eastAsia="Helvetica Neue" w:hAnsi="Helvetica Neue" w:cs="Helvetica Neue"/>
        </w:rPr>
        <w:t xml:space="preserve">expected if gender was not a factor </w:t>
      </w:r>
      <w:r w:rsidR="00523C77">
        <w:rPr>
          <w:rFonts w:ascii="Helvetica Neue" w:eastAsia="Helvetica Neue" w:hAnsi="Helvetica Neue" w:cs="Helvetica Neue"/>
        </w:rPr>
        <w:t xml:space="preserve">in citation </w:t>
      </w:r>
      <w:r>
        <w:rPr>
          <w:rFonts w:ascii="Helvetica Neue" w:eastAsia="Helvetica Neue" w:hAnsi="Helvetica Neue" w:cs="Helvetica Neue"/>
        </w:rPr>
        <w:t xml:space="preserve">choices </w:t>
      </w:r>
      <w:r w:rsidR="00523C77">
        <w:rPr>
          <w:rFonts w:ascii="Helvetica Neue" w:eastAsia="Helvetica Neue" w:hAnsi="Helvetica Neue" w:cs="Helvetica Neue"/>
        </w:rPr>
        <w:t>(Dworkin et al., 2020)</w:t>
      </w:r>
      <w:r w:rsidR="00523C77" w:rsidRPr="00596E18">
        <w:rPr>
          <w:rFonts w:ascii="Helvetica Neue" w:eastAsia="Helvetica Neue" w:hAnsi="Helvetica Neue" w:cs="Helvetica Neue"/>
        </w:rPr>
        <w:t xml:space="preserve">. Given the important implications that such underrepresentation may have on the careers of women researchers, it is </w:t>
      </w:r>
      <w:r w:rsidR="00523C77">
        <w:rPr>
          <w:rFonts w:ascii="Helvetica Neue" w:eastAsia="Helvetica Neue" w:hAnsi="Helvetica Neue" w:cs="Helvetica Neue"/>
        </w:rPr>
        <w:t>important</w:t>
      </w:r>
      <w:r w:rsidR="00523C77" w:rsidRPr="00596E18">
        <w:rPr>
          <w:rFonts w:ascii="Helvetica Neue" w:eastAsia="Helvetica Neue" w:hAnsi="Helvetica Neue" w:cs="Helvetica Neue"/>
        </w:rPr>
        <w:t xml:space="preserve"> to determine whether </w:t>
      </w:r>
      <w:r w:rsidR="00523C77">
        <w:rPr>
          <w:rFonts w:ascii="Helvetica Neue" w:eastAsia="Helvetica Neue" w:hAnsi="Helvetica Neue" w:cs="Helvetica Neue"/>
        </w:rPr>
        <w:t xml:space="preserve">this same </w:t>
      </w:r>
      <w:r w:rsidR="00523C77" w:rsidRPr="00596E18">
        <w:rPr>
          <w:rFonts w:ascii="Helvetica Neue" w:eastAsia="Helvetica Neue" w:hAnsi="Helvetica Neue" w:cs="Helvetica Neue"/>
        </w:rPr>
        <w:t>trend</w:t>
      </w:r>
      <w:r w:rsidR="00523C77">
        <w:rPr>
          <w:rFonts w:ascii="Helvetica Neue" w:eastAsia="Helvetica Neue" w:hAnsi="Helvetica Neue" w:cs="Helvetica Neue"/>
        </w:rPr>
        <w:t xml:space="preserve"> is true in subdisciplines of the field, where interventions might be more targeted.</w:t>
      </w:r>
      <w:r w:rsidR="00523C77" w:rsidRPr="00596E18">
        <w:rPr>
          <w:rFonts w:ascii="Helvetica Neue" w:eastAsia="Helvetica Neue" w:hAnsi="Helvetica Neue" w:cs="Helvetica Neue"/>
        </w:rPr>
        <w:t xml:space="preserve"> Here, we report the results of an extension of the analys</w:t>
      </w:r>
      <w:r w:rsidR="00523C77">
        <w:rPr>
          <w:rFonts w:ascii="Helvetica Neue" w:eastAsia="Helvetica Neue" w:hAnsi="Helvetica Neue" w:cs="Helvetica Neue"/>
        </w:rPr>
        <w:t>e</w:t>
      </w:r>
      <w:r w:rsidR="00523C77" w:rsidRPr="00596E18">
        <w:rPr>
          <w:rFonts w:ascii="Helvetica Neue" w:eastAsia="Helvetica Neue" w:hAnsi="Helvetica Neue" w:cs="Helvetica Neue"/>
        </w:rPr>
        <w:t xml:space="preserve">s carried out by Dworkin et al. (2020) to citation </w:t>
      </w:r>
      <w:r w:rsidR="00523C77">
        <w:rPr>
          <w:rFonts w:ascii="Helvetica Neue" w:eastAsia="Helvetica Neue" w:hAnsi="Helvetica Neue" w:cs="Helvetica Neue"/>
        </w:rPr>
        <w:t>patterns</w:t>
      </w:r>
      <w:r w:rsidR="00523C77" w:rsidRPr="00596E18">
        <w:rPr>
          <w:rFonts w:ascii="Helvetica Neue" w:eastAsia="Helvetica Neue" w:hAnsi="Helvetica Neue" w:cs="Helvetica Neue"/>
        </w:rPr>
        <w:t xml:space="preserve"> in the </w:t>
      </w:r>
      <w:r w:rsidR="00523C77" w:rsidRPr="00576A50">
        <w:rPr>
          <w:rFonts w:ascii="Helvetica Neue" w:eastAsia="Helvetica Neue" w:hAnsi="Helvetica Neue" w:cs="Helvetica Neue"/>
          <w:i/>
        </w:rPr>
        <w:t>Journal of Cognitive Neuroscience</w:t>
      </w:r>
      <w:r w:rsidR="00523C77" w:rsidRPr="00596E18">
        <w:rPr>
          <w:rFonts w:ascii="Helvetica Neue" w:eastAsia="Helvetica Neue" w:hAnsi="Helvetica Neue" w:cs="Helvetica Neue"/>
        </w:rPr>
        <w:t xml:space="preserve"> (</w:t>
      </w:r>
      <w:proofErr w:type="spellStart"/>
      <w:r w:rsidR="00523C77" w:rsidRPr="00763558">
        <w:rPr>
          <w:rFonts w:ascii="Helvetica Neue" w:eastAsia="Helvetica Neue" w:hAnsi="Helvetica Neue" w:cs="Helvetica Neue"/>
          <w:i/>
        </w:rPr>
        <w:t>JoCN</w:t>
      </w:r>
      <w:proofErr w:type="spellEnd"/>
      <w:r w:rsidR="00523C77" w:rsidRPr="00596E18">
        <w:rPr>
          <w:rFonts w:ascii="Helvetica Neue" w:eastAsia="Helvetica Neue" w:hAnsi="Helvetica Neue" w:cs="Helvetica Neue"/>
        </w:rPr>
        <w:t xml:space="preserve">). </w:t>
      </w:r>
      <w:r w:rsidR="00523C77">
        <w:rPr>
          <w:rFonts w:ascii="Helvetica Neue" w:eastAsia="Helvetica Neue" w:hAnsi="Helvetica Neue" w:cs="Helvetica Neue"/>
        </w:rPr>
        <w:t xml:space="preserve">Specifically, we asked whether </w:t>
      </w:r>
      <w:r w:rsidR="00131CDD" w:rsidRPr="00596E18">
        <w:rPr>
          <w:rFonts w:ascii="Helvetica Neue" w:eastAsia="Helvetica Neue" w:hAnsi="Helvetica Neue" w:cs="Helvetica Neue"/>
        </w:rPr>
        <w:t xml:space="preserve">the degree to which the categorical </w:t>
      </w:r>
      <w:r w:rsidR="004821B6">
        <w:rPr>
          <w:rFonts w:ascii="Helvetica Neue" w:eastAsia="Helvetica Neue" w:hAnsi="Helvetica Neue" w:cs="Helvetica Neue"/>
        </w:rPr>
        <w:t>authorship-</w:t>
      </w:r>
      <w:r w:rsidR="00131CDD" w:rsidRPr="00596E18">
        <w:rPr>
          <w:rFonts w:ascii="Helvetica Neue" w:eastAsia="Helvetica Neue" w:hAnsi="Helvetica Neue" w:cs="Helvetica Neue"/>
        </w:rPr>
        <w:t>gender</w:t>
      </w:r>
      <w:r w:rsidR="00131CDD">
        <w:rPr>
          <w:rFonts w:ascii="Helvetica Neue" w:eastAsia="Helvetica Neue" w:hAnsi="Helvetica Neue" w:cs="Helvetica Neue"/>
        </w:rPr>
        <w:t xml:space="preserve"> balance</w:t>
      </w:r>
      <w:r w:rsidR="00131CDD" w:rsidRPr="00596E18">
        <w:rPr>
          <w:rFonts w:ascii="Helvetica Neue" w:eastAsia="Helvetica Neue" w:hAnsi="Helvetica Neue" w:cs="Helvetica Neue"/>
        </w:rPr>
        <w:t xml:space="preserve"> of articles cited in </w:t>
      </w:r>
      <w:proofErr w:type="spellStart"/>
      <w:r w:rsidR="00131CDD" w:rsidRPr="00131CDD">
        <w:rPr>
          <w:rFonts w:ascii="Helvetica Neue" w:eastAsia="Helvetica Neue" w:hAnsi="Helvetica Neue" w:cs="Helvetica Neue"/>
          <w:i/>
          <w:iCs/>
        </w:rPr>
        <w:t>JoCN</w:t>
      </w:r>
      <w:proofErr w:type="spellEnd"/>
      <w:r w:rsidR="00131CDD" w:rsidRPr="00596E18">
        <w:rPr>
          <w:rFonts w:ascii="Helvetica Neue" w:eastAsia="Helvetica Neue" w:hAnsi="Helvetica Neue" w:cs="Helvetica Neue"/>
        </w:rPr>
        <w:t xml:space="preserve"> from 2009-2020 reflected the </w:t>
      </w:r>
      <w:r w:rsidR="00131CDD">
        <w:rPr>
          <w:rFonts w:ascii="Helvetica Neue" w:eastAsia="Helvetica Neue" w:hAnsi="Helvetica Neue" w:cs="Helvetica Neue"/>
        </w:rPr>
        <w:t>gender balance of the journal’s authorship</w:t>
      </w:r>
      <w:r w:rsidR="00131CDD" w:rsidRPr="00596E18">
        <w:rPr>
          <w:rFonts w:ascii="Helvetica Neue" w:eastAsia="Helvetica Neue" w:hAnsi="Helvetica Neue" w:cs="Helvetica Neue"/>
        </w:rPr>
        <w:t xml:space="preserve"> during that time frame</w:t>
      </w:r>
      <w:r w:rsidR="00131CDD">
        <w:rPr>
          <w:rFonts w:ascii="Helvetica Neue" w:eastAsia="Helvetica Neue" w:hAnsi="Helvetica Neue" w:cs="Helvetica Neue"/>
        </w:rPr>
        <w:t xml:space="preserve">. </w:t>
      </w:r>
      <w:r w:rsidR="001F3759">
        <w:rPr>
          <w:rFonts w:ascii="Helvetica Neue" w:eastAsia="Helvetica Neue" w:hAnsi="Helvetica Neue" w:cs="Helvetica Neue"/>
        </w:rPr>
        <w:t>First, we determined that t</w:t>
      </w:r>
      <w:r w:rsidR="00131CDD">
        <w:rPr>
          <w:rFonts w:ascii="Helvetica Neue" w:eastAsia="Helvetica Neue" w:hAnsi="Helvetica Neue" w:cs="Helvetica Neue"/>
        </w:rPr>
        <w:t xml:space="preserve">he gender balance of </w:t>
      </w:r>
      <w:proofErr w:type="spellStart"/>
      <w:r w:rsidR="00131CDD">
        <w:rPr>
          <w:rFonts w:ascii="Helvetica Neue" w:eastAsia="Helvetica Neue" w:hAnsi="Helvetica Neue" w:cs="Helvetica Neue"/>
          <w:i/>
          <w:iCs/>
        </w:rPr>
        <w:t>JoCN</w:t>
      </w:r>
      <w:proofErr w:type="spellEnd"/>
      <w:r w:rsidR="00131CDD">
        <w:rPr>
          <w:rFonts w:ascii="Helvetica Neue" w:eastAsia="Helvetica Neue" w:hAnsi="Helvetica Neue" w:cs="Helvetica Neue"/>
        </w:rPr>
        <w:t xml:space="preserve"> authorship was stable during the time frame considered</w:t>
      </w:r>
      <w:r w:rsidR="001F3759">
        <w:rPr>
          <w:rFonts w:ascii="Helvetica Neue" w:eastAsia="Helvetica Neue" w:hAnsi="Helvetica Neue" w:cs="Helvetica Neue"/>
        </w:rPr>
        <w:t>,</w:t>
      </w:r>
      <w:r w:rsidR="00131CDD">
        <w:rPr>
          <w:rFonts w:ascii="Helvetica Neue" w:eastAsia="Helvetica Neue" w:hAnsi="Helvetica Neue" w:cs="Helvetica Neue"/>
        </w:rPr>
        <w:t xml:space="preserve"> with women-led authorship (i.e., with </w:t>
      </w:r>
      <w:r w:rsidR="007F7985">
        <w:rPr>
          <w:rFonts w:ascii="Helvetica Neue" w:eastAsia="Helvetica Neue" w:hAnsi="Helvetica Neue" w:cs="Helvetica Neue"/>
        </w:rPr>
        <w:t>a</w:t>
      </w:r>
      <w:r w:rsidR="00131CDD" w:rsidRPr="00596E18">
        <w:rPr>
          <w:rFonts w:ascii="Helvetica Neue" w:eastAsia="Helvetica Neue" w:hAnsi="Helvetica Neue" w:cs="Helvetica Neue"/>
        </w:rPr>
        <w:t xml:space="preserve"> woman in the first </w:t>
      </w:r>
      <w:r w:rsidR="007F7985">
        <w:rPr>
          <w:rFonts w:ascii="Helvetica Neue" w:eastAsia="Helvetica Neue" w:hAnsi="Helvetica Neue" w:cs="Helvetica Neue"/>
        </w:rPr>
        <w:t>and/</w:t>
      </w:r>
      <w:r w:rsidR="00131CDD">
        <w:rPr>
          <w:rFonts w:ascii="Helvetica Neue" w:eastAsia="Helvetica Neue" w:hAnsi="Helvetica Neue" w:cs="Helvetica Neue"/>
        </w:rPr>
        <w:t>or</w:t>
      </w:r>
      <w:r w:rsidR="00131CDD" w:rsidRPr="00596E18">
        <w:rPr>
          <w:rFonts w:ascii="Helvetica Neue" w:eastAsia="Helvetica Neue" w:hAnsi="Helvetica Neue" w:cs="Helvetica Neue"/>
        </w:rPr>
        <w:t xml:space="preserve"> last author position</w:t>
      </w:r>
      <w:r w:rsidR="00131CDD">
        <w:rPr>
          <w:rFonts w:ascii="Helvetica Neue" w:eastAsia="Helvetica Neue" w:hAnsi="Helvetica Neue" w:cs="Helvetica Neue"/>
        </w:rPr>
        <w:t xml:space="preserve"> </w:t>
      </w:r>
      <w:r w:rsidR="007F7985">
        <w:rPr>
          <w:rFonts w:ascii="Helvetica Neue" w:eastAsia="Helvetica Neue" w:hAnsi="Helvetica Neue" w:cs="Helvetica Neue"/>
        </w:rPr>
        <w:t>(</w:t>
      </w:r>
      <w:r w:rsidR="00131CDD">
        <w:rPr>
          <w:rFonts w:ascii="Helvetica Neue" w:eastAsia="Helvetica Neue" w:hAnsi="Helvetica Neue" w:cs="Helvetica Neue"/>
        </w:rPr>
        <w:t>“</w:t>
      </w:r>
      <w:r w:rsidR="00131CDD" w:rsidRPr="00596E18">
        <w:rPr>
          <w:rFonts w:ascii="Helvetica Neue" w:eastAsia="Helvetica Neue" w:hAnsi="Helvetica Neue" w:cs="Helvetica Neue"/>
        </w:rPr>
        <w:t>W</w:t>
      </w:r>
      <m:oMath>
        <m:r>
          <w:rPr>
            <w:rFonts w:ascii="Cambria Math" w:eastAsia="Helvetica Neue" w:hAnsi="Cambria Math" w:cs="Helvetica Neue"/>
          </w:rPr>
          <m:t>∪</m:t>
        </m:r>
      </m:oMath>
      <w:r w:rsidR="00131CDD">
        <w:rPr>
          <w:rFonts w:ascii="Helvetica Neue" w:eastAsia="Helvetica Neue" w:hAnsi="Helvetica Neue" w:cs="Helvetica Neue"/>
        </w:rPr>
        <w:t>W”</w:t>
      </w:r>
      <w:r w:rsidR="007F7985">
        <w:rPr>
          <w:rFonts w:ascii="Helvetica Neue" w:eastAsia="Helvetica Neue" w:hAnsi="Helvetica Neue" w:cs="Helvetica Neue"/>
        </w:rPr>
        <w:t>)</w:t>
      </w:r>
      <w:r w:rsidR="00131CDD">
        <w:rPr>
          <w:rFonts w:ascii="Helvetica Neue" w:eastAsia="Helvetica Neue" w:hAnsi="Helvetica Neue" w:cs="Helvetica Neue"/>
        </w:rPr>
        <w:t xml:space="preserve">) considerably more prevalent in </w:t>
      </w:r>
      <w:proofErr w:type="spellStart"/>
      <w:r w:rsidR="00131CDD">
        <w:rPr>
          <w:rFonts w:ascii="Helvetica Neue" w:eastAsia="Helvetica Neue" w:hAnsi="Helvetica Neue" w:cs="Helvetica Neue"/>
          <w:i/>
          <w:iCs/>
        </w:rPr>
        <w:t>JoCN</w:t>
      </w:r>
      <w:proofErr w:type="spellEnd"/>
      <w:r w:rsidR="00131CDD">
        <w:rPr>
          <w:rFonts w:ascii="Helvetica Neue" w:eastAsia="Helvetica Neue" w:hAnsi="Helvetica Neue" w:cs="Helvetica Neue"/>
          <w:i/>
          <w:iCs/>
        </w:rPr>
        <w:t xml:space="preserve"> </w:t>
      </w:r>
      <w:r w:rsidR="00131CDD">
        <w:rPr>
          <w:rFonts w:ascii="Helvetica Neue" w:eastAsia="Helvetica Neue" w:hAnsi="Helvetica Neue" w:cs="Helvetica Neue"/>
        </w:rPr>
        <w:t xml:space="preserve">compared to the five broad-scope neuroscience journals considered previously (59.2% </w:t>
      </w:r>
      <w:r w:rsidR="00505AF6" w:rsidRPr="00596E18">
        <w:rPr>
          <w:rFonts w:ascii="Helvetica Neue" w:eastAsia="Helvetica Neue" w:hAnsi="Helvetica Neue" w:cs="Helvetica Neue"/>
        </w:rPr>
        <w:t>W</w:t>
      </w:r>
      <m:oMath>
        <m:r>
          <w:rPr>
            <w:rFonts w:ascii="Cambria Math" w:eastAsia="Helvetica Neue" w:hAnsi="Cambria Math" w:cs="Helvetica Neue"/>
          </w:rPr>
          <m:t>∪</m:t>
        </m:r>
      </m:oMath>
      <w:r w:rsidR="00505AF6">
        <w:rPr>
          <w:rFonts w:ascii="Helvetica Neue" w:eastAsia="Helvetica Neue" w:hAnsi="Helvetica Neue" w:cs="Helvetica Neue"/>
        </w:rPr>
        <w:t xml:space="preserve">W </w:t>
      </w:r>
      <w:r w:rsidR="001F3759">
        <w:rPr>
          <w:rFonts w:ascii="Helvetica Neue" w:eastAsia="Helvetica Neue" w:hAnsi="Helvetica Neue" w:cs="Helvetica Neue"/>
        </w:rPr>
        <w:t xml:space="preserve">at </w:t>
      </w:r>
      <w:proofErr w:type="spellStart"/>
      <w:r w:rsidR="001F3759" w:rsidRPr="004429AC">
        <w:rPr>
          <w:rFonts w:ascii="Helvetica Neue" w:eastAsia="Helvetica Neue" w:hAnsi="Helvetica Neue" w:cs="Helvetica Neue"/>
          <w:i/>
          <w:iCs/>
        </w:rPr>
        <w:t>JoCN</w:t>
      </w:r>
      <w:proofErr w:type="spellEnd"/>
      <w:r w:rsidR="001F3759">
        <w:rPr>
          <w:rFonts w:ascii="Helvetica Neue" w:eastAsia="Helvetica Neue" w:hAnsi="Helvetica Neue" w:cs="Helvetica Neue"/>
        </w:rPr>
        <w:t xml:space="preserve"> </w:t>
      </w:r>
      <w:r w:rsidR="00131CDD">
        <w:rPr>
          <w:rFonts w:ascii="Helvetica Neue" w:eastAsia="Helvetica Neue" w:hAnsi="Helvetica Neue" w:cs="Helvetica Neue"/>
        </w:rPr>
        <w:t>vs. 46.7%</w:t>
      </w:r>
      <w:r w:rsidR="00505AF6">
        <w:rPr>
          <w:rFonts w:ascii="Helvetica Neue" w:eastAsia="Helvetica Neue" w:hAnsi="Helvetica Neue" w:cs="Helvetica Neue"/>
        </w:rPr>
        <w:t xml:space="preserve"> </w:t>
      </w:r>
      <w:r w:rsidR="00505AF6" w:rsidRPr="00596E18">
        <w:rPr>
          <w:rFonts w:ascii="Helvetica Neue" w:eastAsia="Helvetica Neue" w:hAnsi="Helvetica Neue" w:cs="Helvetica Neue"/>
        </w:rPr>
        <w:t>W</w:t>
      </w:r>
      <m:oMath>
        <m:r>
          <w:rPr>
            <w:rFonts w:ascii="Cambria Math" w:eastAsia="Helvetica Neue" w:hAnsi="Cambria Math" w:cs="Helvetica Neue"/>
          </w:rPr>
          <m:t>∪</m:t>
        </m:r>
      </m:oMath>
      <w:r w:rsidR="00505AF6">
        <w:rPr>
          <w:rFonts w:ascii="Helvetica Neue" w:eastAsia="Helvetica Neue" w:hAnsi="Helvetica Neue" w:cs="Helvetica Neue"/>
        </w:rPr>
        <w:t>W</w:t>
      </w:r>
      <w:r w:rsidR="001F3759">
        <w:rPr>
          <w:rFonts w:ascii="Helvetica Neue" w:eastAsia="Helvetica Neue" w:hAnsi="Helvetica Neue" w:cs="Helvetica Neue"/>
        </w:rPr>
        <w:t xml:space="preserve"> at </w:t>
      </w:r>
      <w:r w:rsidR="004B1EEB">
        <w:rPr>
          <w:rFonts w:ascii="Helvetica Neue" w:eastAsia="Helvetica Neue" w:hAnsi="Helvetica Neue" w:cs="Helvetica Neue"/>
        </w:rPr>
        <w:t xml:space="preserve">the </w:t>
      </w:r>
      <w:r w:rsidR="001F3759">
        <w:rPr>
          <w:rFonts w:ascii="Helvetica Neue" w:eastAsia="Helvetica Neue" w:hAnsi="Helvetica Neue" w:cs="Helvetica Neue"/>
        </w:rPr>
        <w:t>“Big 5”</w:t>
      </w:r>
      <w:r w:rsidR="00131CDD">
        <w:rPr>
          <w:rFonts w:ascii="Helvetica Neue" w:eastAsia="Helvetica Neue" w:hAnsi="Helvetica Neue" w:cs="Helvetica Neue"/>
        </w:rPr>
        <w:t xml:space="preserve">). </w:t>
      </w:r>
      <w:r w:rsidR="001F3759">
        <w:rPr>
          <w:rFonts w:ascii="Helvetica Neue" w:eastAsia="Helvetica Neue" w:hAnsi="Helvetica Neue" w:cs="Helvetica Neue"/>
        </w:rPr>
        <w:t>Next</w:t>
      </w:r>
      <w:r w:rsidR="00131CDD">
        <w:rPr>
          <w:rFonts w:ascii="Helvetica Neue" w:eastAsia="Helvetica Neue" w:hAnsi="Helvetica Neue" w:cs="Helvetica Neue"/>
        </w:rPr>
        <w:t xml:space="preserve">, </w:t>
      </w:r>
      <w:r w:rsidR="001F3759">
        <w:rPr>
          <w:rFonts w:ascii="Helvetica Neue" w:eastAsia="Helvetica Neue" w:hAnsi="Helvetica Neue" w:cs="Helvetica Neue"/>
        </w:rPr>
        <w:t xml:space="preserve">we determined that the reference sections </w:t>
      </w:r>
      <w:r w:rsidR="00523C77">
        <w:rPr>
          <w:rFonts w:ascii="Helvetica Neue" w:eastAsia="Helvetica Neue" w:hAnsi="Helvetica Neue" w:cs="Helvetica Neue"/>
        </w:rPr>
        <w:t xml:space="preserve">of papers published in </w:t>
      </w:r>
      <w:proofErr w:type="spellStart"/>
      <w:r w:rsidR="00523C77" w:rsidRPr="00763558">
        <w:rPr>
          <w:rFonts w:ascii="Helvetica Neue" w:eastAsia="Helvetica Neue" w:hAnsi="Helvetica Neue" w:cs="Helvetica Neue"/>
          <w:i/>
        </w:rPr>
        <w:t>JoCN</w:t>
      </w:r>
      <w:proofErr w:type="spellEnd"/>
      <w:r w:rsidR="00523C77">
        <w:rPr>
          <w:rFonts w:ascii="Helvetica Neue" w:eastAsia="Helvetica Neue" w:hAnsi="Helvetica Neue" w:cs="Helvetica Neue"/>
        </w:rPr>
        <w:t xml:space="preserve"> </w:t>
      </w:r>
      <w:r w:rsidR="001F3759">
        <w:rPr>
          <w:rFonts w:ascii="Helvetica Neue" w:eastAsia="Helvetica Neue" w:hAnsi="Helvetica Neue" w:cs="Helvetica Neue"/>
        </w:rPr>
        <w:t xml:space="preserve">during this time span included </w:t>
      </w:r>
      <w:r w:rsidR="001F3759" w:rsidRPr="00596E18">
        <w:rPr>
          <w:rFonts w:ascii="Helvetica Neue" w:eastAsia="Helvetica Neue" w:hAnsi="Helvetica Neue" w:cs="Helvetica Neue"/>
        </w:rPr>
        <w:t>W</w:t>
      </w:r>
      <m:oMath>
        <m:r>
          <w:rPr>
            <w:rFonts w:ascii="Cambria Math" w:eastAsia="Helvetica Neue" w:hAnsi="Cambria Math" w:cs="Helvetica Neue"/>
          </w:rPr>
          <m:t>∪</m:t>
        </m:r>
      </m:oMath>
      <w:r w:rsidR="001F3759">
        <w:rPr>
          <w:rFonts w:ascii="Helvetica Neue" w:eastAsia="Helvetica Neue" w:hAnsi="Helvetica Neue" w:cs="Helvetica Neue"/>
        </w:rPr>
        <w:t>W</w:t>
      </w:r>
      <w:r w:rsidR="001F3759" w:rsidRPr="00596E18">
        <w:rPr>
          <w:rFonts w:ascii="Helvetica Neue" w:eastAsia="Helvetica Neue" w:hAnsi="Helvetica Neue" w:cs="Helvetica Neue"/>
        </w:rPr>
        <w:t xml:space="preserve"> </w:t>
      </w:r>
      <w:r w:rsidR="001F3759">
        <w:rPr>
          <w:rFonts w:ascii="Helvetica Neue" w:eastAsia="Helvetica Neue" w:hAnsi="Helvetica Neue" w:cs="Helvetica Neue"/>
        </w:rPr>
        <w:t xml:space="preserve">papers at a level considerably lower than the 59.2% that would be expected </w:t>
      </w:r>
      <w:r w:rsidR="004B1EEB">
        <w:rPr>
          <w:rFonts w:ascii="Helvetica Neue" w:eastAsia="Helvetica Neue" w:hAnsi="Helvetica Neue" w:cs="Helvetica Neue"/>
        </w:rPr>
        <w:t>if</w:t>
      </w:r>
      <w:r w:rsidR="001F3759">
        <w:rPr>
          <w:rFonts w:ascii="Helvetica Neue" w:eastAsia="Helvetica Neue" w:hAnsi="Helvetica Neue" w:cs="Helvetica Neue"/>
        </w:rPr>
        <w:t xml:space="preserve"> gender </w:t>
      </w:r>
      <w:r w:rsidR="004B1EEB">
        <w:rPr>
          <w:rFonts w:ascii="Helvetica Neue" w:eastAsia="Helvetica Neue" w:hAnsi="Helvetica Neue" w:cs="Helvetica Neue"/>
        </w:rPr>
        <w:t xml:space="preserve">were </w:t>
      </w:r>
      <w:r w:rsidR="001F3759">
        <w:rPr>
          <w:rFonts w:ascii="Helvetica Neue" w:eastAsia="Helvetica Neue" w:hAnsi="Helvetica Neue" w:cs="Helvetica Neue"/>
        </w:rPr>
        <w:t xml:space="preserve">not a factor in making citation choices. </w:t>
      </w:r>
      <w:r w:rsidR="00523C77">
        <w:rPr>
          <w:rFonts w:ascii="Helvetica Neue" w:eastAsia="Helvetica Neue" w:hAnsi="Helvetica Neue" w:cs="Helvetica Neue"/>
        </w:rPr>
        <w:t xml:space="preserve">Furthermore, this pattern of citation imbalances is </w:t>
      </w:r>
      <w:r w:rsidR="004B1EEB">
        <w:rPr>
          <w:rFonts w:ascii="Helvetica Neue" w:eastAsia="Helvetica Neue" w:hAnsi="Helvetica Neue" w:cs="Helvetica Neue"/>
        </w:rPr>
        <w:t>characteristic of the reference sections in all author</w:t>
      </w:r>
      <w:r w:rsidR="001836A8">
        <w:rPr>
          <w:rFonts w:ascii="Helvetica Neue" w:eastAsia="Helvetica Neue" w:hAnsi="Helvetica Neue" w:cs="Helvetica Neue"/>
        </w:rPr>
        <w:t>-gender</w:t>
      </w:r>
      <w:r w:rsidR="004B1EEB">
        <w:rPr>
          <w:rFonts w:ascii="Helvetica Neue" w:eastAsia="Helvetica Neue" w:hAnsi="Helvetica Neue" w:cs="Helvetica Neue"/>
        </w:rPr>
        <w:t xml:space="preserve"> groups (i.e., “MM,” “MW,” “WM,” and “WW”)</w:t>
      </w:r>
      <w:r w:rsidR="00523C77">
        <w:rPr>
          <w:rFonts w:ascii="Helvetica Neue" w:eastAsia="Helvetica Neue" w:hAnsi="Helvetica Neue" w:cs="Helvetica Neue"/>
        </w:rPr>
        <w:t xml:space="preserve">, </w:t>
      </w:r>
      <w:r w:rsidR="004B1EEB">
        <w:rPr>
          <w:rFonts w:ascii="Helvetica Neue" w:eastAsia="Helvetica Neue" w:hAnsi="Helvetica Neue" w:cs="Helvetica Neue"/>
        </w:rPr>
        <w:t xml:space="preserve">thereby </w:t>
      </w:r>
      <w:r w:rsidR="00523C77">
        <w:rPr>
          <w:rFonts w:ascii="Helvetica Neue" w:eastAsia="Helvetica Neue" w:hAnsi="Helvetica Neue" w:cs="Helvetica Neue"/>
        </w:rPr>
        <w:t>implicating systemic factors. These results contribute to the growing body of evidence that intentional action is needed to address inequities in the way that we carry out and communicate our science.</w:t>
      </w:r>
    </w:p>
    <w:p w14:paraId="79141472" w14:textId="47D0ED6D" w:rsidR="00226033" w:rsidRDefault="00226033" w:rsidP="00146190">
      <w:r>
        <w:t xml:space="preserve"> </w:t>
      </w:r>
    </w:p>
    <w:sectPr w:rsidR="00226033" w:rsidSect="00CD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58"/>
    <w:rsid w:val="00026799"/>
    <w:rsid w:val="00040F29"/>
    <w:rsid w:val="0006021E"/>
    <w:rsid w:val="00091692"/>
    <w:rsid w:val="000E4C48"/>
    <w:rsid w:val="000E76A3"/>
    <w:rsid w:val="00105364"/>
    <w:rsid w:val="00112DE4"/>
    <w:rsid w:val="00131CDD"/>
    <w:rsid w:val="00134A71"/>
    <w:rsid w:val="00146190"/>
    <w:rsid w:val="001836A8"/>
    <w:rsid w:val="001D0D05"/>
    <w:rsid w:val="001F3759"/>
    <w:rsid w:val="001F7CFB"/>
    <w:rsid w:val="00213B47"/>
    <w:rsid w:val="002256C0"/>
    <w:rsid w:val="00226033"/>
    <w:rsid w:val="00227FEA"/>
    <w:rsid w:val="002602C8"/>
    <w:rsid w:val="00271B35"/>
    <w:rsid w:val="00274421"/>
    <w:rsid w:val="00294D65"/>
    <w:rsid w:val="002B7050"/>
    <w:rsid w:val="002D70AF"/>
    <w:rsid w:val="00324E2D"/>
    <w:rsid w:val="0034640F"/>
    <w:rsid w:val="00370273"/>
    <w:rsid w:val="00384F83"/>
    <w:rsid w:val="003D0726"/>
    <w:rsid w:val="00400A0D"/>
    <w:rsid w:val="00417112"/>
    <w:rsid w:val="00425158"/>
    <w:rsid w:val="004429AC"/>
    <w:rsid w:val="004545E0"/>
    <w:rsid w:val="00472AB6"/>
    <w:rsid w:val="004821B6"/>
    <w:rsid w:val="004B1EEB"/>
    <w:rsid w:val="004C3480"/>
    <w:rsid w:val="004D7748"/>
    <w:rsid w:val="004E37E3"/>
    <w:rsid w:val="00505AF6"/>
    <w:rsid w:val="00523C77"/>
    <w:rsid w:val="005D4DA5"/>
    <w:rsid w:val="00625054"/>
    <w:rsid w:val="006719D4"/>
    <w:rsid w:val="006C362A"/>
    <w:rsid w:val="006E4745"/>
    <w:rsid w:val="006F75D5"/>
    <w:rsid w:val="007324FD"/>
    <w:rsid w:val="007A5C6D"/>
    <w:rsid w:val="007F7985"/>
    <w:rsid w:val="00804ADB"/>
    <w:rsid w:val="00841BCE"/>
    <w:rsid w:val="008D3860"/>
    <w:rsid w:val="00902057"/>
    <w:rsid w:val="00920D0E"/>
    <w:rsid w:val="009645F9"/>
    <w:rsid w:val="009951A7"/>
    <w:rsid w:val="009969C7"/>
    <w:rsid w:val="009B75F7"/>
    <w:rsid w:val="00A36ABD"/>
    <w:rsid w:val="00A77FB3"/>
    <w:rsid w:val="00AE146F"/>
    <w:rsid w:val="00B01B9C"/>
    <w:rsid w:val="00B03112"/>
    <w:rsid w:val="00B22D1A"/>
    <w:rsid w:val="00B41312"/>
    <w:rsid w:val="00B47230"/>
    <w:rsid w:val="00B740B1"/>
    <w:rsid w:val="00BB128F"/>
    <w:rsid w:val="00BC39EE"/>
    <w:rsid w:val="00C633D8"/>
    <w:rsid w:val="00C83426"/>
    <w:rsid w:val="00C95B5D"/>
    <w:rsid w:val="00C975F6"/>
    <w:rsid w:val="00CD0726"/>
    <w:rsid w:val="00D11916"/>
    <w:rsid w:val="00D2322D"/>
    <w:rsid w:val="00D250DB"/>
    <w:rsid w:val="00D633D1"/>
    <w:rsid w:val="00D9064F"/>
    <w:rsid w:val="00DA1289"/>
    <w:rsid w:val="00DE31ED"/>
    <w:rsid w:val="00E13C8D"/>
    <w:rsid w:val="00E348AE"/>
    <w:rsid w:val="00E74D05"/>
    <w:rsid w:val="00E9149B"/>
    <w:rsid w:val="00EA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69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4F83"/>
    <w:rPr>
      <w:sz w:val="16"/>
      <w:szCs w:val="16"/>
    </w:rPr>
  </w:style>
  <w:style w:type="paragraph" w:styleId="CommentText">
    <w:name w:val="annotation text"/>
    <w:basedOn w:val="Normal"/>
    <w:link w:val="CommentTextChar"/>
    <w:uiPriority w:val="99"/>
    <w:semiHidden/>
    <w:unhideWhenUsed/>
    <w:rsid w:val="00384F83"/>
    <w:rPr>
      <w:sz w:val="20"/>
      <w:szCs w:val="20"/>
    </w:rPr>
  </w:style>
  <w:style w:type="character" w:customStyle="1" w:styleId="CommentTextChar">
    <w:name w:val="Comment Text Char"/>
    <w:basedOn w:val="DefaultParagraphFont"/>
    <w:link w:val="CommentText"/>
    <w:uiPriority w:val="99"/>
    <w:semiHidden/>
    <w:rsid w:val="00384F83"/>
    <w:rPr>
      <w:sz w:val="20"/>
      <w:szCs w:val="20"/>
    </w:rPr>
  </w:style>
  <w:style w:type="paragraph" w:styleId="CommentSubject">
    <w:name w:val="annotation subject"/>
    <w:basedOn w:val="CommentText"/>
    <w:next w:val="CommentText"/>
    <w:link w:val="CommentSubjectChar"/>
    <w:uiPriority w:val="99"/>
    <w:semiHidden/>
    <w:unhideWhenUsed/>
    <w:rsid w:val="00384F83"/>
    <w:rPr>
      <w:b/>
      <w:bCs/>
    </w:rPr>
  </w:style>
  <w:style w:type="character" w:customStyle="1" w:styleId="CommentSubjectChar">
    <w:name w:val="Comment Subject Char"/>
    <w:basedOn w:val="CommentTextChar"/>
    <w:link w:val="CommentSubject"/>
    <w:uiPriority w:val="99"/>
    <w:semiHidden/>
    <w:rsid w:val="00384F83"/>
    <w:rPr>
      <w:b/>
      <w:bCs/>
      <w:sz w:val="20"/>
      <w:szCs w:val="20"/>
    </w:rPr>
  </w:style>
  <w:style w:type="paragraph" w:styleId="BalloonText">
    <w:name w:val="Balloon Text"/>
    <w:basedOn w:val="Normal"/>
    <w:link w:val="BalloonTextChar"/>
    <w:uiPriority w:val="99"/>
    <w:semiHidden/>
    <w:unhideWhenUsed/>
    <w:rsid w:val="00384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4F83"/>
    <w:rPr>
      <w:rFonts w:ascii="Times New Roman" w:hAnsi="Times New Roman" w:cs="Times New Roman"/>
      <w:sz w:val="18"/>
      <w:szCs w:val="18"/>
    </w:rPr>
  </w:style>
  <w:style w:type="paragraph" w:styleId="NormalWeb">
    <w:name w:val="Normal (Web)"/>
    <w:basedOn w:val="Normal"/>
    <w:uiPriority w:val="99"/>
    <w:semiHidden/>
    <w:unhideWhenUsed/>
    <w:rsid w:val="00B01B9C"/>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71B35"/>
  </w:style>
  <w:style w:type="character" w:styleId="PlaceholderText">
    <w:name w:val="Placeholder Text"/>
    <w:basedOn w:val="DefaultParagraphFont"/>
    <w:uiPriority w:val="99"/>
    <w:semiHidden/>
    <w:rsid w:val="00131C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244226">
      <w:bodyDiv w:val="1"/>
      <w:marLeft w:val="0"/>
      <w:marRight w:val="0"/>
      <w:marTop w:val="0"/>
      <w:marBottom w:val="0"/>
      <w:divBdr>
        <w:top w:val="none" w:sz="0" w:space="0" w:color="auto"/>
        <w:left w:val="none" w:sz="0" w:space="0" w:color="auto"/>
        <w:bottom w:val="none" w:sz="0" w:space="0" w:color="auto"/>
        <w:right w:val="none" w:sz="0" w:space="0" w:color="auto"/>
      </w:divBdr>
      <w:divsChild>
        <w:div w:id="991175678">
          <w:marLeft w:val="0"/>
          <w:marRight w:val="0"/>
          <w:marTop w:val="0"/>
          <w:marBottom w:val="0"/>
          <w:divBdr>
            <w:top w:val="none" w:sz="0" w:space="0" w:color="auto"/>
            <w:left w:val="none" w:sz="0" w:space="0" w:color="auto"/>
            <w:bottom w:val="none" w:sz="0" w:space="0" w:color="auto"/>
            <w:right w:val="none" w:sz="0" w:space="0" w:color="auto"/>
          </w:divBdr>
        </w:div>
        <w:div w:id="1330598073">
          <w:marLeft w:val="0"/>
          <w:marRight w:val="0"/>
          <w:marTop w:val="0"/>
          <w:marBottom w:val="0"/>
          <w:divBdr>
            <w:top w:val="none" w:sz="0" w:space="0" w:color="auto"/>
            <w:left w:val="none" w:sz="0" w:space="0" w:color="auto"/>
            <w:bottom w:val="none" w:sz="0" w:space="0" w:color="auto"/>
            <w:right w:val="none" w:sz="0" w:space="0" w:color="auto"/>
          </w:divBdr>
        </w:div>
        <w:div w:id="1620648474">
          <w:marLeft w:val="0"/>
          <w:marRight w:val="0"/>
          <w:marTop w:val="0"/>
          <w:marBottom w:val="0"/>
          <w:divBdr>
            <w:top w:val="none" w:sz="0" w:space="0" w:color="auto"/>
            <w:left w:val="none" w:sz="0" w:space="0" w:color="auto"/>
            <w:bottom w:val="none" w:sz="0" w:space="0" w:color="auto"/>
            <w:right w:val="none" w:sz="0" w:space="0" w:color="auto"/>
          </w:divBdr>
        </w:div>
        <w:div w:id="1621110396">
          <w:marLeft w:val="0"/>
          <w:marRight w:val="0"/>
          <w:marTop w:val="0"/>
          <w:marBottom w:val="0"/>
          <w:divBdr>
            <w:top w:val="none" w:sz="0" w:space="0" w:color="auto"/>
            <w:left w:val="none" w:sz="0" w:space="0" w:color="auto"/>
            <w:bottom w:val="none" w:sz="0" w:space="0" w:color="auto"/>
            <w:right w:val="none" w:sz="0" w:space="0" w:color="auto"/>
          </w:divBdr>
        </w:div>
        <w:div w:id="1438017894">
          <w:marLeft w:val="0"/>
          <w:marRight w:val="0"/>
          <w:marTop w:val="0"/>
          <w:marBottom w:val="0"/>
          <w:divBdr>
            <w:top w:val="none" w:sz="0" w:space="0" w:color="auto"/>
            <w:left w:val="none" w:sz="0" w:space="0" w:color="auto"/>
            <w:bottom w:val="none" w:sz="0" w:space="0" w:color="auto"/>
            <w:right w:val="none" w:sz="0" w:space="0" w:color="auto"/>
          </w:divBdr>
        </w:div>
        <w:div w:id="650328371">
          <w:marLeft w:val="0"/>
          <w:marRight w:val="0"/>
          <w:marTop w:val="0"/>
          <w:marBottom w:val="0"/>
          <w:divBdr>
            <w:top w:val="none" w:sz="0" w:space="0" w:color="auto"/>
            <w:left w:val="none" w:sz="0" w:space="0" w:color="auto"/>
            <w:bottom w:val="none" w:sz="0" w:space="0" w:color="auto"/>
            <w:right w:val="none" w:sz="0" w:space="0" w:color="auto"/>
          </w:divBdr>
        </w:div>
        <w:div w:id="1912538036">
          <w:marLeft w:val="0"/>
          <w:marRight w:val="0"/>
          <w:marTop w:val="0"/>
          <w:marBottom w:val="0"/>
          <w:divBdr>
            <w:top w:val="none" w:sz="0" w:space="0" w:color="auto"/>
            <w:left w:val="none" w:sz="0" w:space="0" w:color="auto"/>
            <w:bottom w:val="none" w:sz="0" w:space="0" w:color="auto"/>
            <w:right w:val="none" w:sz="0" w:space="0" w:color="auto"/>
          </w:divBdr>
        </w:div>
      </w:divsChild>
    </w:div>
    <w:div w:id="793209042">
      <w:bodyDiv w:val="1"/>
      <w:marLeft w:val="0"/>
      <w:marRight w:val="0"/>
      <w:marTop w:val="0"/>
      <w:marBottom w:val="0"/>
      <w:divBdr>
        <w:top w:val="none" w:sz="0" w:space="0" w:color="auto"/>
        <w:left w:val="none" w:sz="0" w:space="0" w:color="auto"/>
        <w:bottom w:val="none" w:sz="0" w:space="0" w:color="auto"/>
        <w:right w:val="none" w:sz="0" w:space="0" w:color="auto"/>
      </w:divBdr>
    </w:div>
    <w:div w:id="841552402">
      <w:bodyDiv w:val="1"/>
      <w:marLeft w:val="0"/>
      <w:marRight w:val="0"/>
      <w:marTop w:val="0"/>
      <w:marBottom w:val="0"/>
      <w:divBdr>
        <w:top w:val="none" w:sz="0" w:space="0" w:color="auto"/>
        <w:left w:val="none" w:sz="0" w:space="0" w:color="auto"/>
        <w:bottom w:val="none" w:sz="0" w:space="0" w:color="auto"/>
        <w:right w:val="none" w:sz="0" w:space="0" w:color="auto"/>
      </w:divBdr>
    </w:div>
    <w:div w:id="927739855">
      <w:bodyDiv w:val="1"/>
      <w:marLeft w:val="0"/>
      <w:marRight w:val="0"/>
      <w:marTop w:val="0"/>
      <w:marBottom w:val="0"/>
      <w:divBdr>
        <w:top w:val="none" w:sz="0" w:space="0" w:color="auto"/>
        <w:left w:val="none" w:sz="0" w:space="0" w:color="auto"/>
        <w:bottom w:val="none" w:sz="0" w:space="0" w:color="auto"/>
        <w:right w:val="none" w:sz="0" w:space="0" w:color="auto"/>
      </w:divBdr>
    </w:div>
    <w:div w:id="1011033916">
      <w:bodyDiv w:val="1"/>
      <w:marLeft w:val="0"/>
      <w:marRight w:val="0"/>
      <w:marTop w:val="0"/>
      <w:marBottom w:val="0"/>
      <w:divBdr>
        <w:top w:val="none" w:sz="0" w:space="0" w:color="auto"/>
        <w:left w:val="none" w:sz="0" w:space="0" w:color="auto"/>
        <w:bottom w:val="none" w:sz="0" w:space="0" w:color="auto"/>
        <w:right w:val="none" w:sz="0" w:space="0" w:color="auto"/>
      </w:divBdr>
      <w:divsChild>
        <w:div w:id="1632009389">
          <w:marLeft w:val="0"/>
          <w:marRight w:val="0"/>
          <w:marTop w:val="0"/>
          <w:marBottom w:val="0"/>
          <w:divBdr>
            <w:top w:val="none" w:sz="0" w:space="0" w:color="auto"/>
            <w:left w:val="none" w:sz="0" w:space="0" w:color="auto"/>
            <w:bottom w:val="none" w:sz="0" w:space="0" w:color="auto"/>
            <w:right w:val="none" w:sz="0" w:space="0" w:color="auto"/>
          </w:divBdr>
        </w:div>
        <w:div w:id="831484774">
          <w:marLeft w:val="0"/>
          <w:marRight w:val="0"/>
          <w:marTop w:val="0"/>
          <w:marBottom w:val="0"/>
          <w:divBdr>
            <w:top w:val="none" w:sz="0" w:space="0" w:color="auto"/>
            <w:left w:val="none" w:sz="0" w:space="0" w:color="auto"/>
            <w:bottom w:val="none" w:sz="0" w:space="0" w:color="auto"/>
            <w:right w:val="none" w:sz="0" w:space="0" w:color="auto"/>
          </w:divBdr>
        </w:div>
        <w:div w:id="760561949">
          <w:marLeft w:val="0"/>
          <w:marRight w:val="0"/>
          <w:marTop w:val="0"/>
          <w:marBottom w:val="0"/>
          <w:divBdr>
            <w:top w:val="none" w:sz="0" w:space="0" w:color="auto"/>
            <w:left w:val="none" w:sz="0" w:space="0" w:color="auto"/>
            <w:bottom w:val="none" w:sz="0" w:space="0" w:color="auto"/>
            <w:right w:val="none" w:sz="0" w:space="0" w:color="auto"/>
          </w:divBdr>
        </w:div>
        <w:div w:id="562984132">
          <w:marLeft w:val="0"/>
          <w:marRight w:val="0"/>
          <w:marTop w:val="0"/>
          <w:marBottom w:val="0"/>
          <w:divBdr>
            <w:top w:val="none" w:sz="0" w:space="0" w:color="auto"/>
            <w:left w:val="none" w:sz="0" w:space="0" w:color="auto"/>
            <w:bottom w:val="none" w:sz="0" w:space="0" w:color="auto"/>
            <w:right w:val="none" w:sz="0" w:space="0" w:color="auto"/>
          </w:divBdr>
        </w:div>
        <w:div w:id="548495807">
          <w:marLeft w:val="0"/>
          <w:marRight w:val="0"/>
          <w:marTop w:val="0"/>
          <w:marBottom w:val="0"/>
          <w:divBdr>
            <w:top w:val="none" w:sz="0" w:space="0" w:color="auto"/>
            <w:left w:val="none" w:sz="0" w:space="0" w:color="auto"/>
            <w:bottom w:val="none" w:sz="0" w:space="0" w:color="auto"/>
            <w:right w:val="none" w:sz="0" w:space="0" w:color="auto"/>
          </w:divBdr>
        </w:div>
        <w:div w:id="2009752831">
          <w:marLeft w:val="0"/>
          <w:marRight w:val="0"/>
          <w:marTop w:val="0"/>
          <w:marBottom w:val="0"/>
          <w:divBdr>
            <w:top w:val="none" w:sz="0" w:space="0" w:color="auto"/>
            <w:left w:val="none" w:sz="0" w:space="0" w:color="auto"/>
            <w:bottom w:val="none" w:sz="0" w:space="0" w:color="auto"/>
            <w:right w:val="none" w:sz="0" w:space="0" w:color="auto"/>
          </w:divBdr>
        </w:div>
      </w:divsChild>
    </w:div>
    <w:div w:id="1129318061">
      <w:bodyDiv w:val="1"/>
      <w:marLeft w:val="0"/>
      <w:marRight w:val="0"/>
      <w:marTop w:val="0"/>
      <w:marBottom w:val="0"/>
      <w:divBdr>
        <w:top w:val="none" w:sz="0" w:space="0" w:color="auto"/>
        <w:left w:val="none" w:sz="0" w:space="0" w:color="auto"/>
        <w:bottom w:val="none" w:sz="0" w:space="0" w:color="auto"/>
        <w:right w:val="none" w:sz="0" w:space="0" w:color="auto"/>
      </w:divBdr>
      <w:divsChild>
        <w:div w:id="18209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086369">
              <w:marLeft w:val="0"/>
              <w:marRight w:val="0"/>
              <w:marTop w:val="0"/>
              <w:marBottom w:val="0"/>
              <w:divBdr>
                <w:top w:val="none" w:sz="0" w:space="0" w:color="auto"/>
                <w:left w:val="none" w:sz="0" w:space="0" w:color="auto"/>
                <w:bottom w:val="none" w:sz="0" w:space="0" w:color="auto"/>
                <w:right w:val="none" w:sz="0" w:space="0" w:color="auto"/>
              </w:divBdr>
              <w:divsChild>
                <w:div w:id="2032418450">
                  <w:marLeft w:val="0"/>
                  <w:marRight w:val="0"/>
                  <w:marTop w:val="0"/>
                  <w:marBottom w:val="0"/>
                  <w:divBdr>
                    <w:top w:val="none" w:sz="0" w:space="0" w:color="auto"/>
                    <w:left w:val="none" w:sz="0" w:space="0" w:color="auto"/>
                    <w:bottom w:val="none" w:sz="0" w:space="0" w:color="auto"/>
                    <w:right w:val="none" w:sz="0" w:space="0" w:color="auto"/>
                  </w:divBdr>
                  <w:divsChild>
                    <w:div w:id="1245920230">
                      <w:marLeft w:val="0"/>
                      <w:marRight w:val="0"/>
                      <w:marTop w:val="0"/>
                      <w:marBottom w:val="0"/>
                      <w:divBdr>
                        <w:top w:val="none" w:sz="0" w:space="0" w:color="auto"/>
                        <w:left w:val="none" w:sz="0" w:space="0" w:color="auto"/>
                        <w:bottom w:val="none" w:sz="0" w:space="0" w:color="auto"/>
                        <w:right w:val="none" w:sz="0" w:space="0" w:color="auto"/>
                      </w:divBdr>
                      <w:divsChild>
                        <w:div w:id="962879573">
                          <w:marLeft w:val="0"/>
                          <w:marRight w:val="0"/>
                          <w:marTop w:val="0"/>
                          <w:marBottom w:val="0"/>
                          <w:divBdr>
                            <w:top w:val="none" w:sz="0" w:space="0" w:color="auto"/>
                            <w:left w:val="none" w:sz="0" w:space="0" w:color="auto"/>
                            <w:bottom w:val="none" w:sz="0" w:space="0" w:color="auto"/>
                            <w:right w:val="none" w:sz="0" w:space="0" w:color="auto"/>
                          </w:divBdr>
                          <w:divsChild>
                            <w:div w:id="937755379">
                              <w:marLeft w:val="0"/>
                              <w:marRight w:val="0"/>
                              <w:marTop w:val="0"/>
                              <w:marBottom w:val="0"/>
                              <w:divBdr>
                                <w:top w:val="none" w:sz="0" w:space="0" w:color="auto"/>
                                <w:left w:val="none" w:sz="0" w:space="0" w:color="auto"/>
                                <w:bottom w:val="none" w:sz="0" w:space="0" w:color="auto"/>
                                <w:right w:val="none" w:sz="0" w:space="0" w:color="auto"/>
                              </w:divBdr>
                              <w:divsChild>
                                <w:div w:id="422918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3540686">
                                      <w:marLeft w:val="0"/>
                                      <w:marRight w:val="0"/>
                                      <w:marTop w:val="0"/>
                                      <w:marBottom w:val="0"/>
                                      <w:divBdr>
                                        <w:top w:val="none" w:sz="0" w:space="0" w:color="auto"/>
                                        <w:left w:val="none" w:sz="0" w:space="0" w:color="auto"/>
                                        <w:bottom w:val="none" w:sz="0" w:space="0" w:color="auto"/>
                                        <w:right w:val="none" w:sz="0" w:space="0" w:color="auto"/>
                                      </w:divBdr>
                                      <w:divsChild>
                                        <w:div w:id="1579633180">
                                          <w:marLeft w:val="0"/>
                                          <w:marRight w:val="0"/>
                                          <w:marTop w:val="0"/>
                                          <w:marBottom w:val="0"/>
                                          <w:divBdr>
                                            <w:top w:val="none" w:sz="0" w:space="0" w:color="auto"/>
                                            <w:left w:val="none" w:sz="0" w:space="0" w:color="auto"/>
                                            <w:bottom w:val="none" w:sz="0" w:space="0" w:color="auto"/>
                                            <w:right w:val="none" w:sz="0" w:space="0" w:color="auto"/>
                                          </w:divBdr>
                                          <w:divsChild>
                                            <w:div w:id="1785423114">
                                              <w:marLeft w:val="0"/>
                                              <w:marRight w:val="0"/>
                                              <w:marTop w:val="0"/>
                                              <w:marBottom w:val="0"/>
                                              <w:divBdr>
                                                <w:top w:val="none" w:sz="0" w:space="0" w:color="auto"/>
                                                <w:left w:val="none" w:sz="0" w:space="0" w:color="auto"/>
                                                <w:bottom w:val="none" w:sz="0" w:space="0" w:color="auto"/>
                                                <w:right w:val="none" w:sz="0" w:space="0" w:color="auto"/>
                                              </w:divBdr>
                                              <w:divsChild>
                                                <w:div w:id="780994817">
                                                  <w:marLeft w:val="0"/>
                                                  <w:marRight w:val="0"/>
                                                  <w:marTop w:val="0"/>
                                                  <w:marBottom w:val="0"/>
                                                  <w:divBdr>
                                                    <w:top w:val="none" w:sz="0" w:space="0" w:color="auto"/>
                                                    <w:left w:val="none" w:sz="0" w:space="0" w:color="auto"/>
                                                    <w:bottom w:val="none" w:sz="0" w:space="0" w:color="auto"/>
                                                    <w:right w:val="none" w:sz="0" w:space="0" w:color="auto"/>
                                                  </w:divBdr>
                                                  <w:divsChild>
                                                    <w:div w:id="765657566">
                                                      <w:marLeft w:val="0"/>
                                                      <w:marRight w:val="0"/>
                                                      <w:marTop w:val="0"/>
                                                      <w:marBottom w:val="0"/>
                                                      <w:divBdr>
                                                        <w:top w:val="none" w:sz="0" w:space="0" w:color="auto"/>
                                                        <w:left w:val="none" w:sz="0" w:space="0" w:color="auto"/>
                                                        <w:bottom w:val="none" w:sz="0" w:space="0" w:color="auto"/>
                                                        <w:right w:val="none" w:sz="0" w:space="0" w:color="auto"/>
                                                      </w:divBdr>
                                                      <w:divsChild>
                                                        <w:div w:id="325596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8360006">
                                                              <w:marLeft w:val="0"/>
                                                              <w:marRight w:val="0"/>
                                                              <w:marTop w:val="0"/>
                                                              <w:marBottom w:val="0"/>
                                                              <w:divBdr>
                                                                <w:top w:val="none" w:sz="0" w:space="0" w:color="auto"/>
                                                                <w:left w:val="none" w:sz="0" w:space="0" w:color="auto"/>
                                                                <w:bottom w:val="none" w:sz="0" w:space="0" w:color="auto"/>
                                                                <w:right w:val="none" w:sz="0" w:space="0" w:color="auto"/>
                                                              </w:divBdr>
                                                              <w:divsChild>
                                                                <w:div w:id="97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062444">
      <w:bodyDiv w:val="1"/>
      <w:marLeft w:val="0"/>
      <w:marRight w:val="0"/>
      <w:marTop w:val="0"/>
      <w:marBottom w:val="0"/>
      <w:divBdr>
        <w:top w:val="none" w:sz="0" w:space="0" w:color="auto"/>
        <w:left w:val="none" w:sz="0" w:space="0" w:color="auto"/>
        <w:bottom w:val="none" w:sz="0" w:space="0" w:color="auto"/>
        <w:right w:val="none" w:sz="0" w:space="0" w:color="auto"/>
      </w:divBdr>
      <w:divsChild>
        <w:div w:id="1881018553">
          <w:marLeft w:val="0"/>
          <w:marRight w:val="0"/>
          <w:marTop w:val="0"/>
          <w:marBottom w:val="0"/>
          <w:divBdr>
            <w:top w:val="none" w:sz="0" w:space="0" w:color="auto"/>
            <w:left w:val="none" w:sz="0" w:space="0" w:color="auto"/>
            <w:bottom w:val="none" w:sz="0" w:space="0" w:color="auto"/>
            <w:right w:val="none" w:sz="0" w:space="0" w:color="auto"/>
          </w:divBdr>
        </w:div>
        <w:div w:id="425079010">
          <w:marLeft w:val="0"/>
          <w:marRight w:val="0"/>
          <w:marTop w:val="0"/>
          <w:marBottom w:val="0"/>
          <w:divBdr>
            <w:top w:val="none" w:sz="0" w:space="0" w:color="auto"/>
            <w:left w:val="none" w:sz="0" w:space="0" w:color="auto"/>
            <w:bottom w:val="none" w:sz="0" w:space="0" w:color="auto"/>
            <w:right w:val="none" w:sz="0" w:space="0" w:color="auto"/>
          </w:divBdr>
        </w:div>
        <w:div w:id="1709068984">
          <w:marLeft w:val="0"/>
          <w:marRight w:val="0"/>
          <w:marTop w:val="0"/>
          <w:marBottom w:val="0"/>
          <w:divBdr>
            <w:top w:val="none" w:sz="0" w:space="0" w:color="auto"/>
            <w:left w:val="none" w:sz="0" w:space="0" w:color="auto"/>
            <w:bottom w:val="none" w:sz="0" w:space="0" w:color="auto"/>
            <w:right w:val="none" w:sz="0" w:space="0" w:color="auto"/>
          </w:divBdr>
        </w:div>
        <w:div w:id="1821383021">
          <w:marLeft w:val="0"/>
          <w:marRight w:val="0"/>
          <w:marTop w:val="0"/>
          <w:marBottom w:val="0"/>
          <w:divBdr>
            <w:top w:val="none" w:sz="0" w:space="0" w:color="auto"/>
            <w:left w:val="none" w:sz="0" w:space="0" w:color="auto"/>
            <w:bottom w:val="none" w:sz="0" w:space="0" w:color="auto"/>
            <w:right w:val="none" w:sz="0" w:space="0" w:color="auto"/>
          </w:divBdr>
        </w:div>
        <w:div w:id="32272731">
          <w:marLeft w:val="0"/>
          <w:marRight w:val="0"/>
          <w:marTop w:val="0"/>
          <w:marBottom w:val="0"/>
          <w:divBdr>
            <w:top w:val="none" w:sz="0" w:space="0" w:color="auto"/>
            <w:left w:val="none" w:sz="0" w:space="0" w:color="auto"/>
            <w:bottom w:val="none" w:sz="0" w:space="0" w:color="auto"/>
            <w:right w:val="none" w:sz="0" w:space="0" w:color="auto"/>
          </w:divBdr>
        </w:div>
      </w:divsChild>
    </w:div>
    <w:div w:id="1697538180">
      <w:bodyDiv w:val="1"/>
      <w:marLeft w:val="0"/>
      <w:marRight w:val="0"/>
      <w:marTop w:val="0"/>
      <w:marBottom w:val="0"/>
      <w:divBdr>
        <w:top w:val="none" w:sz="0" w:space="0" w:color="auto"/>
        <w:left w:val="none" w:sz="0" w:space="0" w:color="auto"/>
        <w:bottom w:val="none" w:sz="0" w:space="0" w:color="auto"/>
        <w:right w:val="none" w:sz="0" w:space="0" w:color="auto"/>
      </w:divBdr>
      <w:divsChild>
        <w:div w:id="1608350540">
          <w:marLeft w:val="0"/>
          <w:marRight w:val="0"/>
          <w:marTop w:val="0"/>
          <w:marBottom w:val="0"/>
          <w:divBdr>
            <w:top w:val="none" w:sz="0" w:space="0" w:color="auto"/>
            <w:left w:val="none" w:sz="0" w:space="0" w:color="auto"/>
            <w:bottom w:val="none" w:sz="0" w:space="0" w:color="auto"/>
            <w:right w:val="none" w:sz="0" w:space="0" w:color="auto"/>
          </w:divBdr>
        </w:div>
        <w:div w:id="780153760">
          <w:marLeft w:val="0"/>
          <w:marRight w:val="0"/>
          <w:marTop w:val="0"/>
          <w:marBottom w:val="0"/>
          <w:divBdr>
            <w:top w:val="none" w:sz="0" w:space="0" w:color="auto"/>
            <w:left w:val="none" w:sz="0" w:space="0" w:color="auto"/>
            <w:bottom w:val="none" w:sz="0" w:space="0" w:color="auto"/>
            <w:right w:val="none" w:sz="0" w:space="0" w:color="auto"/>
          </w:divBdr>
        </w:div>
        <w:div w:id="267590552">
          <w:marLeft w:val="0"/>
          <w:marRight w:val="0"/>
          <w:marTop w:val="0"/>
          <w:marBottom w:val="0"/>
          <w:divBdr>
            <w:top w:val="none" w:sz="0" w:space="0" w:color="auto"/>
            <w:left w:val="none" w:sz="0" w:space="0" w:color="auto"/>
            <w:bottom w:val="none" w:sz="0" w:space="0" w:color="auto"/>
            <w:right w:val="none" w:sz="0" w:space="0" w:color="auto"/>
          </w:divBdr>
        </w:div>
        <w:div w:id="837234226">
          <w:marLeft w:val="0"/>
          <w:marRight w:val="0"/>
          <w:marTop w:val="0"/>
          <w:marBottom w:val="0"/>
          <w:divBdr>
            <w:top w:val="none" w:sz="0" w:space="0" w:color="auto"/>
            <w:left w:val="none" w:sz="0" w:space="0" w:color="auto"/>
            <w:bottom w:val="none" w:sz="0" w:space="0" w:color="auto"/>
            <w:right w:val="none" w:sz="0" w:space="0" w:color="auto"/>
          </w:divBdr>
        </w:div>
        <w:div w:id="1050223652">
          <w:marLeft w:val="0"/>
          <w:marRight w:val="0"/>
          <w:marTop w:val="0"/>
          <w:marBottom w:val="0"/>
          <w:divBdr>
            <w:top w:val="none" w:sz="0" w:space="0" w:color="auto"/>
            <w:left w:val="none" w:sz="0" w:space="0" w:color="auto"/>
            <w:bottom w:val="none" w:sz="0" w:space="0" w:color="auto"/>
            <w:right w:val="none" w:sz="0" w:space="0" w:color="auto"/>
          </w:divBdr>
        </w:div>
        <w:div w:id="437019553">
          <w:marLeft w:val="0"/>
          <w:marRight w:val="0"/>
          <w:marTop w:val="0"/>
          <w:marBottom w:val="0"/>
          <w:divBdr>
            <w:top w:val="none" w:sz="0" w:space="0" w:color="auto"/>
            <w:left w:val="none" w:sz="0" w:space="0" w:color="auto"/>
            <w:bottom w:val="none" w:sz="0" w:space="0" w:color="auto"/>
            <w:right w:val="none" w:sz="0" w:space="0" w:color="auto"/>
          </w:divBdr>
        </w:div>
        <w:div w:id="941304654">
          <w:marLeft w:val="0"/>
          <w:marRight w:val="0"/>
          <w:marTop w:val="0"/>
          <w:marBottom w:val="0"/>
          <w:divBdr>
            <w:top w:val="none" w:sz="0" w:space="0" w:color="auto"/>
            <w:left w:val="none" w:sz="0" w:space="0" w:color="auto"/>
            <w:bottom w:val="none" w:sz="0" w:space="0" w:color="auto"/>
            <w:right w:val="none" w:sz="0" w:space="0" w:color="auto"/>
          </w:divBdr>
        </w:div>
        <w:div w:id="1588465247">
          <w:marLeft w:val="0"/>
          <w:marRight w:val="0"/>
          <w:marTop w:val="0"/>
          <w:marBottom w:val="0"/>
          <w:divBdr>
            <w:top w:val="none" w:sz="0" w:space="0" w:color="auto"/>
            <w:left w:val="none" w:sz="0" w:space="0" w:color="auto"/>
            <w:bottom w:val="none" w:sz="0" w:space="0" w:color="auto"/>
            <w:right w:val="none" w:sz="0" w:space="0" w:color="auto"/>
          </w:divBdr>
        </w:div>
        <w:div w:id="1311396879">
          <w:marLeft w:val="0"/>
          <w:marRight w:val="0"/>
          <w:marTop w:val="0"/>
          <w:marBottom w:val="0"/>
          <w:divBdr>
            <w:top w:val="none" w:sz="0" w:space="0" w:color="auto"/>
            <w:left w:val="none" w:sz="0" w:space="0" w:color="auto"/>
            <w:bottom w:val="none" w:sz="0" w:space="0" w:color="auto"/>
            <w:right w:val="none" w:sz="0" w:space="0" w:color="auto"/>
          </w:divBdr>
        </w:div>
        <w:div w:id="1726758331">
          <w:marLeft w:val="0"/>
          <w:marRight w:val="0"/>
          <w:marTop w:val="0"/>
          <w:marBottom w:val="0"/>
          <w:divBdr>
            <w:top w:val="none" w:sz="0" w:space="0" w:color="auto"/>
            <w:left w:val="none" w:sz="0" w:space="0" w:color="auto"/>
            <w:bottom w:val="none" w:sz="0" w:space="0" w:color="auto"/>
            <w:right w:val="none" w:sz="0" w:space="0" w:color="auto"/>
          </w:divBdr>
        </w:div>
        <w:div w:id="1093165843">
          <w:marLeft w:val="0"/>
          <w:marRight w:val="0"/>
          <w:marTop w:val="0"/>
          <w:marBottom w:val="0"/>
          <w:divBdr>
            <w:top w:val="none" w:sz="0" w:space="0" w:color="auto"/>
            <w:left w:val="none" w:sz="0" w:space="0" w:color="auto"/>
            <w:bottom w:val="none" w:sz="0" w:space="0" w:color="auto"/>
            <w:right w:val="none" w:sz="0" w:space="0" w:color="auto"/>
          </w:divBdr>
        </w:div>
        <w:div w:id="1785033128">
          <w:marLeft w:val="0"/>
          <w:marRight w:val="0"/>
          <w:marTop w:val="0"/>
          <w:marBottom w:val="0"/>
          <w:divBdr>
            <w:top w:val="none" w:sz="0" w:space="0" w:color="auto"/>
            <w:left w:val="none" w:sz="0" w:space="0" w:color="auto"/>
            <w:bottom w:val="none" w:sz="0" w:space="0" w:color="auto"/>
            <w:right w:val="none" w:sz="0" w:space="0" w:color="auto"/>
          </w:divBdr>
        </w:div>
        <w:div w:id="1787428888">
          <w:marLeft w:val="0"/>
          <w:marRight w:val="0"/>
          <w:marTop w:val="0"/>
          <w:marBottom w:val="0"/>
          <w:divBdr>
            <w:top w:val="none" w:sz="0" w:space="0" w:color="auto"/>
            <w:left w:val="none" w:sz="0" w:space="0" w:color="auto"/>
            <w:bottom w:val="none" w:sz="0" w:space="0" w:color="auto"/>
            <w:right w:val="none" w:sz="0" w:space="0" w:color="auto"/>
          </w:divBdr>
        </w:div>
        <w:div w:id="524713751">
          <w:marLeft w:val="0"/>
          <w:marRight w:val="0"/>
          <w:marTop w:val="0"/>
          <w:marBottom w:val="0"/>
          <w:divBdr>
            <w:top w:val="none" w:sz="0" w:space="0" w:color="auto"/>
            <w:left w:val="none" w:sz="0" w:space="0" w:color="auto"/>
            <w:bottom w:val="none" w:sz="0" w:space="0" w:color="auto"/>
            <w:right w:val="none" w:sz="0" w:space="0" w:color="auto"/>
          </w:divBdr>
        </w:div>
        <w:div w:id="1412586455">
          <w:marLeft w:val="0"/>
          <w:marRight w:val="0"/>
          <w:marTop w:val="0"/>
          <w:marBottom w:val="0"/>
          <w:divBdr>
            <w:top w:val="none" w:sz="0" w:space="0" w:color="auto"/>
            <w:left w:val="none" w:sz="0" w:space="0" w:color="auto"/>
            <w:bottom w:val="none" w:sz="0" w:space="0" w:color="auto"/>
            <w:right w:val="none" w:sz="0" w:space="0" w:color="auto"/>
          </w:divBdr>
        </w:div>
        <w:div w:id="1551380769">
          <w:marLeft w:val="0"/>
          <w:marRight w:val="0"/>
          <w:marTop w:val="0"/>
          <w:marBottom w:val="0"/>
          <w:divBdr>
            <w:top w:val="none" w:sz="0" w:space="0" w:color="auto"/>
            <w:left w:val="none" w:sz="0" w:space="0" w:color="auto"/>
            <w:bottom w:val="none" w:sz="0" w:space="0" w:color="auto"/>
            <w:right w:val="none" w:sz="0" w:space="0" w:color="auto"/>
          </w:divBdr>
        </w:div>
        <w:div w:id="1314719969">
          <w:marLeft w:val="0"/>
          <w:marRight w:val="0"/>
          <w:marTop w:val="0"/>
          <w:marBottom w:val="0"/>
          <w:divBdr>
            <w:top w:val="none" w:sz="0" w:space="0" w:color="auto"/>
            <w:left w:val="none" w:sz="0" w:space="0" w:color="auto"/>
            <w:bottom w:val="none" w:sz="0" w:space="0" w:color="auto"/>
            <w:right w:val="none" w:sz="0" w:space="0" w:color="auto"/>
          </w:divBdr>
        </w:div>
        <w:div w:id="784425629">
          <w:marLeft w:val="0"/>
          <w:marRight w:val="0"/>
          <w:marTop w:val="0"/>
          <w:marBottom w:val="0"/>
          <w:divBdr>
            <w:top w:val="none" w:sz="0" w:space="0" w:color="auto"/>
            <w:left w:val="none" w:sz="0" w:space="0" w:color="auto"/>
            <w:bottom w:val="none" w:sz="0" w:space="0" w:color="auto"/>
            <w:right w:val="none" w:sz="0" w:space="0" w:color="auto"/>
          </w:divBdr>
        </w:div>
        <w:div w:id="1229800193">
          <w:marLeft w:val="0"/>
          <w:marRight w:val="0"/>
          <w:marTop w:val="0"/>
          <w:marBottom w:val="0"/>
          <w:divBdr>
            <w:top w:val="none" w:sz="0" w:space="0" w:color="auto"/>
            <w:left w:val="none" w:sz="0" w:space="0" w:color="auto"/>
            <w:bottom w:val="none" w:sz="0" w:space="0" w:color="auto"/>
            <w:right w:val="none" w:sz="0" w:space="0" w:color="auto"/>
          </w:divBdr>
        </w:div>
        <w:div w:id="294916074">
          <w:marLeft w:val="0"/>
          <w:marRight w:val="0"/>
          <w:marTop w:val="0"/>
          <w:marBottom w:val="0"/>
          <w:divBdr>
            <w:top w:val="none" w:sz="0" w:space="0" w:color="auto"/>
            <w:left w:val="none" w:sz="0" w:space="0" w:color="auto"/>
            <w:bottom w:val="none" w:sz="0" w:space="0" w:color="auto"/>
            <w:right w:val="none" w:sz="0" w:space="0" w:color="auto"/>
          </w:divBdr>
        </w:div>
        <w:div w:id="556816522">
          <w:marLeft w:val="0"/>
          <w:marRight w:val="0"/>
          <w:marTop w:val="0"/>
          <w:marBottom w:val="0"/>
          <w:divBdr>
            <w:top w:val="none" w:sz="0" w:space="0" w:color="auto"/>
            <w:left w:val="none" w:sz="0" w:space="0" w:color="auto"/>
            <w:bottom w:val="none" w:sz="0" w:space="0" w:color="auto"/>
            <w:right w:val="none" w:sz="0" w:space="0" w:color="auto"/>
          </w:divBdr>
        </w:div>
        <w:div w:id="1185751121">
          <w:marLeft w:val="0"/>
          <w:marRight w:val="0"/>
          <w:marTop w:val="0"/>
          <w:marBottom w:val="0"/>
          <w:divBdr>
            <w:top w:val="none" w:sz="0" w:space="0" w:color="auto"/>
            <w:left w:val="none" w:sz="0" w:space="0" w:color="auto"/>
            <w:bottom w:val="none" w:sz="0" w:space="0" w:color="auto"/>
            <w:right w:val="none" w:sz="0" w:space="0" w:color="auto"/>
          </w:divBdr>
        </w:div>
        <w:div w:id="1314724493">
          <w:marLeft w:val="0"/>
          <w:marRight w:val="0"/>
          <w:marTop w:val="0"/>
          <w:marBottom w:val="0"/>
          <w:divBdr>
            <w:top w:val="none" w:sz="0" w:space="0" w:color="auto"/>
            <w:left w:val="none" w:sz="0" w:space="0" w:color="auto"/>
            <w:bottom w:val="none" w:sz="0" w:space="0" w:color="auto"/>
            <w:right w:val="none" w:sz="0" w:space="0" w:color="auto"/>
          </w:divBdr>
        </w:div>
        <w:div w:id="854735787">
          <w:marLeft w:val="0"/>
          <w:marRight w:val="0"/>
          <w:marTop w:val="0"/>
          <w:marBottom w:val="0"/>
          <w:divBdr>
            <w:top w:val="none" w:sz="0" w:space="0" w:color="auto"/>
            <w:left w:val="none" w:sz="0" w:space="0" w:color="auto"/>
            <w:bottom w:val="none" w:sz="0" w:space="0" w:color="auto"/>
            <w:right w:val="none" w:sz="0" w:space="0" w:color="auto"/>
          </w:divBdr>
        </w:div>
        <w:div w:id="814494281">
          <w:marLeft w:val="0"/>
          <w:marRight w:val="0"/>
          <w:marTop w:val="0"/>
          <w:marBottom w:val="0"/>
          <w:divBdr>
            <w:top w:val="none" w:sz="0" w:space="0" w:color="auto"/>
            <w:left w:val="none" w:sz="0" w:space="0" w:color="auto"/>
            <w:bottom w:val="none" w:sz="0" w:space="0" w:color="auto"/>
            <w:right w:val="none" w:sz="0" w:space="0" w:color="auto"/>
          </w:divBdr>
        </w:div>
        <w:div w:id="684480242">
          <w:marLeft w:val="0"/>
          <w:marRight w:val="0"/>
          <w:marTop w:val="0"/>
          <w:marBottom w:val="0"/>
          <w:divBdr>
            <w:top w:val="none" w:sz="0" w:space="0" w:color="auto"/>
            <w:left w:val="none" w:sz="0" w:space="0" w:color="auto"/>
            <w:bottom w:val="none" w:sz="0" w:space="0" w:color="auto"/>
            <w:right w:val="none" w:sz="0" w:space="0" w:color="auto"/>
          </w:divBdr>
        </w:div>
        <w:div w:id="307366403">
          <w:marLeft w:val="0"/>
          <w:marRight w:val="0"/>
          <w:marTop w:val="0"/>
          <w:marBottom w:val="0"/>
          <w:divBdr>
            <w:top w:val="none" w:sz="0" w:space="0" w:color="auto"/>
            <w:left w:val="none" w:sz="0" w:space="0" w:color="auto"/>
            <w:bottom w:val="none" w:sz="0" w:space="0" w:color="auto"/>
            <w:right w:val="none" w:sz="0" w:space="0" w:color="auto"/>
          </w:divBdr>
        </w:div>
        <w:div w:id="230195039">
          <w:marLeft w:val="0"/>
          <w:marRight w:val="0"/>
          <w:marTop w:val="0"/>
          <w:marBottom w:val="0"/>
          <w:divBdr>
            <w:top w:val="none" w:sz="0" w:space="0" w:color="auto"/>
            <w:left w:val="none" w:sz="0" w:space="0" w:color="auto"/>
            <w:bottom w:val="none" w:sz="0" w:space="0" w:color="auto"/>
            <w:right w:val="none" w:sz="0" w:space="0" w:color="auto"/>
          </w:divBdr>
        </w:div>
        <w:div w:id="2125269743">
          <w:marLeft w:val="0"/>
          <w:marRight w:val="0"/>
          <w:marTop w:val="0"/>
          <w:marBottom w:val="0"/>
          <w:divBdr>
            <w:top w:val="none" w:sz="0" w:space="0" w:color="auto"/>
            <w:left w:val="none" w:sz="0" w:space="0" w:color="auto"/>
            <w:bottom w:val="none" w:sz="0" w:space="0" w:color="auto"/>
            <w:right w:val="none" w:sz="0" w:space="0" w:color="auto"/>
          </w:divBdr>
        </w:div>
        <w:div w:id="1909683371">
          <w:marLeft w:val="0"/>
          <w:marRight w:val="0"/>
          <w:marTop w:val="0"/>
          <w:marBottom w:val="0"/>
          <w:divBdr>
            <w:top w:val="none" w:sz="0" w:space="0" w:color="auto"/>
            <w:left w:val="none" w:sz="0" w:space="0" w:color="auto"/>
            <w:bottom w:val="none" w:sz="0" w:space="0" w:color="auto"/>
            <w:right w:val="none" w:sz="0" w:space="0" w:color="auto"/>
          </w:divBdr>
        </w:div>
        <w:div w:id="1865168200">
          <w:marLeft w:val="0"/>
          <w:marRight w:val="0"/>
          <w:marTop w:val="0"/>
          <w:marBottom w:val="0"/>
          <w:divBdr>
            <w:top w:val="none" w:sz="0" w:space="0" w:color="auto"/>
            <w:left w:val="none" w:sz="0" w:space="0" w:color="auto"/>
            <w:bottom w:val="none" w:sz="0" w:space="0" w:color="auto"/>
            <w:right w:val="none" w:sz="0" w:space="0" w:color="auto"/>
          </w:divBdr>
        </w:div>
        <w:div w:id="519199017">
          <w:marLeft w:val="0"/>
          <w:marRight w:val="0"/>
          <w:marTop w:val="0"/>
          <w:marBottom w:val="0"/>
          <w:divBdr>
            <w:top w:val="none" w:sz="0" w:space="0" w:color="auto"/>
            <w:left w:val="none" w:sz="0" w:space="0" w:color="auto"/>
            <w:bottom w:val="none" w:sz="0" w:space="0" w:color="auto"/>
            <w:right w:val="none" w:sz="0" w:space="0" w:color="auto"/>
          </w:divBdr>
        </w:div>
        <w:div w:id="563485960">
          <w:marLeft w:val="0"/>
          <w:marRight w:val="0"/>
          <w:marTop w:val="0"/>
          <w:marBottom w:val="0"/>
          <w:divBdr>
            <w:top w:val="none" w:sz="0" w:space="0" w:color="auto"/>
            <w:left w:val="none" w:sz="0" w:space="0" w:color="auto"/>
            <w:bottom w:val="none" w:sz="0" w:space="0" w:color="auto"/>
            <w:right w:val="none" w:sz="0" w:space="0" w:color="auto"/>
          </w:divBdr>
        </w:div>
        <w:div w:id="1182209338">
          <w:marLeft w:val="0"/>
          <w:marRight w:val="0"/>
          <w:marTop w:val="0"/>
          <w:marBottom w:val="0"/>
          <w:divBdr>
            <w:top w:val="none" w:sz="0" w:space="0" w:color="auto"/>
            <w:left w:val="none" w:sz="0" w:space="0" w:color="auto"/>
            <w:bottom w:val="none" w:sz="0" w:space="0" w:color="auto"/>
            <w:right w:val="none" w:sz="0" w:space="0" w:color="auto"/>
          </w:divBdr>
        </w:div>
      </w:divsChild>
    </w:div>
    <w:div w:id="1719739122">
      <w:bodyDiv w:val="1"/>
      <w:marLeft w:val="0"/>
      <w:marRight w:val="0"/>
      <w:marTop w:val="0"/>
      <w:marBottom w:val="0"/>
      <w:divBdr>
        <w:top w:val="none" w:sz="0" w:space="0" w:color="auto"/>
        <w:left w:val="none" w:sz="0" w:space="0" w:color="auto"/>
        <w:bottom w:val="none" w:sz="0" w:space="0" w:color="auto"/>
        <w:right w:val="none" w:sz="0" w:space="0" w:color="auto"/>
      </w:divBdr>
      <w:divsChild>
        <w:div w:id="1577008415">
          <w:marLeft w:val="0"/>
          <w:marRight w:val="0"/>
          <w:marTop w:val="0"/>
          <w:marBottom w:val="0"/>
          <w:divBdr>
            <w:top w:val="none" w:sz="0" w:space="0" w:color="auto"/>
            <w:left w:val="none" w:sz="0" w:space="0" w:color="auto"/>
            <w:bottom w:val="none" w:sz="0" w:space="0" w:color="auto"/>
            <w:right w:val="none" w:sz="0" w:space="0" w:color="auto"/>
          </w:divBdr>
        </w:div>
        <w:div w:id="1750275753">
          <w:marLeft w:val="0"/>
          <w:marRight w:val="0"/>
          <w:marTop w:val="0"/>
          <w:marBottom w:val="0"/>
          <w:divBdr>
            <w:top w:val="none" w:sz="0" w:space="0" w:color="auto"/>
            <w:left w:val="none" w:sz="0" w:space="0" w:color="auto"/>
            <w:bottom w:val="none" w:sz="0" w:space="0" w:color="auto"/>
            <w:right w:val="none" w:sz="0" w:space="0" w:color="auto"/>
          </w:divBdr>
        </w:div>
        <w:div w:id="1581064254">
          <w:marLeft w:val="0"/>
          <w:marRight w:val="0"/>
          <w:marTop w:val="0"/>
          <w:marBottom w:val="0"/>
          <w:divBdr>
            <w:top w:val="none" w:sz="0" w:space="0" w:color="auto"/>
            <w:left w:val="none" w:sz="0" w:space="0" w:color="auto"/>
            <w:bottom w:val="none" w:sz="0" w:space="0" w:color="auto"/>
            <w:right w:val="none" w:sz="0" w:space="0" w:color="auto"/>
          </w:divBdr>
        </w:div>
        <w:div w:id="1936551632">
          <w:marLeft w:val="0"/>
          <w:marRight w:val="0"/>
          <w:marTop w:val="0"/>
          <w:marBottom w:val="0"/>
          <w:divBdr>
            <w:top w:val="none" w:sz="0" w:space="0" w:color="auto"/>
            <w:left w:val="none" w:sz="0" w:space="0" w:color="auto"/>
            <w:bottom w:val="none" w:sz="0" w:space="0" w:color="auto"/>
            <w:right w:val="none" w:sz="0" w:space="0" w:color="auto"/>
          </w:divBdr>
        </w:div>
        <w:div w:id="1004167432">
          <w:marLeft w:val="0"/>
          <w:marRight w:val="0"/>
          <w:marTop w:val="0"/>
          <w:marBottom w:val="0"/>
          <w:divBdr>
            <w:top w:val="none" w:sz="0" w:space="0" w:color="auto"/>
            <w:left w:val="none" w:sz="0" w:space="0" w:color="auto"/>
            <w:bottom w:val="none" w:sz="0" w:space="0" w:color="auto"/>
            <w:right w:val="none" w:sz="0" w:space="0" w:color="auto"/>
          </w:divBdr>
        </w:div>
        <w:div w:id="642197448">
          <w:marLeft w:val="0"/>
          <w:marRight w:val="0"/>
          <w:marTop w:val="0"/>
          <w:marBottom w:val="0"/>
          <w:divBdr>
            <w:top w:val="none" w:sz="0" w:space="0" w:color="auto"/>
            <w:left w:val="none" w:sz="0" w:space="0" w:color="auto"/>
            <w:bottom w:val="none" w:sz="0" w:space="0" w:color="auto"/>
            <w:right w:val="none" w:sz="0" w:space="0" w:color="auto"/>
          </w:divBdr>
        </w:div>
        <w:div w:id="675349388">
          <w:marLeft w:val="0"/>
          <w:marRight w:val="0"/>
          <w:marTop w:val="0"/>
          <w:marBottom w:val="0"/>
          <w:divBdr>
            <w:top w:val="none" w:sz="0" w:space="0" w:color="auto"/>
            <w:left w:val="none" w:sz="0" w:space="0" w:color="auto"/>
            <w:bottom w:val="none" w:sz="0" w:space="0" w:color="auto"/>
            <w:right w:val="none" w:sz="0" w:space="0" w:color="auto"/>
          </w:divBdr>
        </w:div>
        <w:div w:id="392779348">
          <w:marLeft w:val="0"/>
          <w:marRight w:val="0"/>
          <w:marTop w:val="0"/>
          <w:marBottom w:val="0"/>
          <w:divBdr>
            <w:top w:val="none" w:sz="0" w:space="0" w:color="auto"/>
            <w:left w:val="none" w:sz="0" w:space="0" w:color="auto"/>
            <w:bottom w:val="none" w:sz="0" w:space="0" w:color="auto"/>
            <w:right w:val="none" w:sz="0" w:space="0" w:color="auto"/>
          </w:divBdr>
        </w:div>
        <w:div w:id="1865556683">
          <w:marLeft w:val="0"/>
          <w:marRight w:val="0"/>
          <w:marTop w:val="0"/>
          <w:marBottom w:val="0"/>
          <w:divBdr>
            <w:top w:val="none" w:sz="0" w:space="0" w:color="auto"/>
            <w:left w:val="none" w:sz="0" w:space="0" w:color="auto"/>
            <w:bottom w:val="none" w:sz="0" w:space="0" w:color="auto"/>
            <w:right w:val="none" w:sz="0" w:space="0" w:color="auto"/>
          </w:divBdr>
        </w:div>
        <w:div w:id="1625187888">
          <w:marLeft w:val="0"/>
          <w:marRight w:val="0"/>
          <w:marTop w:val="0"/>
          <w:marBottom w:val="0"/>
          <w:divBdr>
            <w:top w:val="none" w:sz="0" w:space="0" w:color="auto"/>
            <w:left w:val="none" w:sz="0" w:space="0" w:color="auto"/>
            <w:bottom w:val="none" w:sz="0" w:space="0" w:color="auto"/>
            <w:right w:val="none" w:sz="0" w:space="0" w:color="auto"/>
          </w:divBdr>
        </w:div>
      </w:divsChild>
    </w:div>
    <w:div w:id="1927297271">
      <w:bodyDiv w:val="1"/>
      <w:marLeft w:val="0"/>
      <w:marRight w:val="0"/>
      <w:marTop w:val="0"/>
      <w:marBottom w:val="0"/>
      <w:divBdr>
        <w:top w:val="none" w:sz="0" w:space="0" w:color="auto"/>
        <w:left w:val="none" w:sz="0" w:space="0" w:color="auto"/>
        <w:bottom w:val="none" w:sz="0" w:space="0" w:color="auto"/>
        <w:right w:val="none" w:sz="0" w:space="0" w:color="auto"/>
      </w:divBdr>
      <w:divsChild>
        <w:div w:id="982657156">
          <w:marLeft w:val="0"/>
          <w:marRight w:val="0"/>
          <w:marTop w:val="0"/>
          <w:marBottom w:val="0"/>
          <w:divBdr>
            <w:top w:val="none" w:sz="0" w:space="0" w:color="auto"/>
            <w:left w:val="none" w:sz="0" w:space="0" w:color="auto"/>
            <w:bottom w:val="none" w:sz="0" w:space="0" w:color="auto"/>
            <w:right w:val="none" w:sz="0" w:space="0" w:color="auto"/>
          </w:divBdr>
          <w:divsChild>
            <w:div w:id="1038629106">
              <w:marLeft w:val="0"/>
              <w:marRight w:val="0"/>
              <w:marTop w:val="0"/>
              <w:marBottom w:val="0"/>
              <w:divBdr>
                <w:top w:val="none" w:sz="0" w:space="0" w:color="auto"/>
                <w:left w:val="none" w:sz="0" w:space="0" w:color="auto"/>
                <w:bottom w:val="none" w:sz="0" w:space="0" w:color="auto"/>
                <w:right w:val="none" w:sz="0" w:space="0" w:color="auto"/>
              </w:divBdr>
              <w:divsChild>
                <w:div w:id="6508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8493">
      <w:bodyDiv w:val="1"/>
      <w:marLeft w:val="0"/>
      <w:marRight w:val="0"/>
      <w:marTop w:val="0"/>
      <w:marBottom w:val="0"/>
      <w:divBdr>
        <w:top w:val="none" w:sz="0" w:space="0" w:color="auto"/>
        <w:left w:val="none" w:sz="0" w:space="0" w:color="auto"/>
        <w:bottom w:val="none" w:sz="0" w:space="0" w:color="auto"/>
        <w:right w:val="none" w:sz="0" w:space="0" w:color="auto"/>
      </w:divBdr>
      <w:divsChild>
        <w:div w:id="834760050">
          <w:marLeft w:val="0"/>
          <w:marRight w:val="0"/>
          <w:marTop w:val="0"/>
          <w:marBottom w:val="0"/>
          <w:divBdr>
            <w:top w:val="none" w:sz="0" w:space="0" w:color="auto"/>
            <w:left w:val="none" w:sz="0" w:space="0" w:color="auto"/>
            <w:bottom w:val="none" w:sz="0" w:space="0" w:color="auto"/>
            <w:right w:val="none" w:sz="0" w:space="0" w:color="auto"/>
          </w:divBdr>
        </w:div>
        <w:div w:id="1143233990">
          <w:marLeft w:val="0"/>
          <w:marRight w:val="0"/>
          <w:marTop w:val="0"/>
          <w:marBottom w:val="0"/>
          <w:divBdr>
            <w:top w:val="none" w:sz="0" w:space="0" w:color="auto"/>
            <w:left w:val="none" w:sz="0" w:space="0" w:color="auto"/>
            <w:bottom w:val="none" w:sz="0" w:space="0" w:color="auto"/>
            <w:right w:val="none" w:sz="0" w:space="0" w:color="auto"/>
          </w:divBdr>
        </w:div>
        <w:div w:id="442578258">
          <w:marLeft w:val="0"/>
          <w:marRight w:val="0"/>
          <w:marTop w:val="0"/>
          <w:marBottom w:val="0"/>
          <w:divBdr>
            <w:top w:val="none" w:sz="0" w:space="0" w:color="auto"/>
            <w:left w:val="none" w:sz="0" w:space="0" w:color="auto"/>
            <w:bottom w:val="none" w:sz="0" w:space="0" w:color="auto"/>
            <w:right w:val="none" w:sz="0" w:space="0" w:color="auto"/>
          </w:divBdr>
        </w:div>
        <w:div w:id="468941498">
          <w:marLeft w:val="0"/>
          <w:marRight w:val="0"/>
          <w:marTop w:val="0"/>
          <w:marBottom w:val="0"/>
          <w:divBdr>
            <w:top w:val="none" w:sz="0" w:space="0" w:color="auto"/>
            <w:left w:val="none" w:sz="0" w:space="0" w:color="auto"/>
            <w:bottom w:val="none" w:sz="0" w:space="0" w:color="auto"/>
            <w:right w:val="none" w:sz="0" w:space="0" w:color="auto"/>
          </w:divBdr>
        </w:div>
        <w:div w:id="1272858978">
          <w:marLeft w:val="0"/>
          <w:marRight w:val="0"/>
          <w:marTop w:val="0"/>
          <w:marBottom w:val="0"/>
          <w:divBdr>
            <w:top w:val="none" w:sz="0" w:space="0" w:color="auto"/>
            <w:left w:val="none" w:sz="0" w:space="0" w:color="auto"/>
            <w:bottom w:val="none" w:sz="0" w:space="0" w:color="auto"/>
            <w:right w:val="none" w:sz="0" w:space="0" w:color="auto"/>
          </w:divBdr>
        </w:div>
        <w:div w:id="1616329418">
          <w:marLeft w:val="0"/>
          <w:marRight w:val="0"/>
          <w:marTop w:val="0"/>
          <w:marBottom w:val="0"/>
          <w:divBdr>
            <w:top w:val="none" w:sz="0" w:space="0" w:color="auto"/>
            <w:left w:val="none" w:sz="0" w:space="0" w:color="auto"/>
            <w:bottom w:val="none" w:sz="0" w:space="0" w:color="auto"/>
            <w:right w:val="none" w:sz="0" w:space="0" w:color="auto"/>
          </w:divBdr>
        </w:div>
        <w:div w:id="1823542881">
          <w:marLeft w:val="0"/>
          <w:marRight w:val="0"/>
          <w:marTop w:val="0"/>
          <w:marBottom w:val="0"/>
          <w:divBdr>
            <w:top w:val="none" w:sz="0" w:space="0" w:color="auto"/>
            <w:left w:val="none" w:sz="0" w:space="0" w:color="auto"/>
            <w:bottom w:val="none" w:sz="0" w:space="0" w:color="auto"/>
            <w:right w:val="none" w:sz="0" w:space="0" w:color="auto"/>
          </w:divBdr>
        </w:div>
        <w:div w:id="653066492">
          <w:marLeft w:val="0"/>
          <w:marRight w:val="0"/>
          <w:marTop w:val="0"/>
          <w:marBottom w:val="0"/>
          <w:divBdr>
            <w:top w:val="none" w:sz="0" w:space="0" w:color="auto"/>
            <w:left w:val="none" w:sz="0" w:space="0" w:color="auto"/>
            <w:bottom w:val="none" w:sz="0" w:space="0" w:color="auto"/>
            <w:right w:val="none" w:sz="0" w:space="0" w:color="auto"/>
          </w:divBdr>
        </w:div>
        <w:div w:id="1573659399">
          <w:marLeft w:val="0"/>
          <w:marRight w:val="0"/>
          <w:marTop w:val="0"/>
          <w:marBottom w:val="0"/>
          <w:divBdr>
            <w:top w:val="none" w:sz="0" w:space="0" w:color="auto"/>
            <w:left w:val="none" w:sz="0" w:space="0" w:color="auto"/>
            <w:bottom w:val="none" w:sz="0" w:space="0" w:color="auto"/>
            <w:right w:val="none" w:sz="0" w:space="0" w:color="auto"/>
          </w:divBdr>
        </w:div>
        <w:div w:id="1376737003">
          <w:marLeft w:val="0"/>
          <w:marRight w:val="0"/>
          <w:marTop w:val="0"/>
          <w:marBottom w:val="0"/>
          <w:divBdr>
            <w:top w:val="none" w:sz="0" w:space="0" w:color="auto"/>
            <w:left w:val="none" w:sz="0" w:space="0" w:color="auto"/>
            <w:bottom w:val="none" w:sz="0" w:space="0" w:color="auto"/>
            <w:right w:val="none" w:sz="0" w:space="0" w:color="auto"/>
          </w:divBdr>
        </w:div>
        <w:div w:id="235938374">
          <w:marLeft w:val="0"/>
          <w:marRight w:val="0"/>
          <w:marTop w:val="0"/>
          <w:marBottom w:val="0"/>
          <w:divBdr>
            <w:top w:val="none" w:sz="0" w:space="0" w:color="auto"/>
            <w:left w:val="none" w:sz="0" w:space="0" w:color="auto"/>
            <w:bottom w:val="none" w:sz="0" w:space="0" w:color="auto"/>
            <w:right w:val="none" w:sz="0" w:space="0" w:color="auto"/>
          </w:divBdr>
        </w:div>
        <w:div w:id="2065831386">
          <w:marLeft w:val="0"/>
          <w:marRight w:val="0"/>
          <w:marTop w:val="0"/>
          <w:marBottom w:val="0"/>
          <w:divBdr>
            <w:top w:val="none" w:sz="0" w:space="0" w:color="auto"/>
            <w:left w:val="none" w:sz="0" w:space="0" w:color="auto"/>
            <w:bottom w:val="none" w:sz="0" w:space="0" w:color="auto"/>
            <w:right w:val="none" w:sz="0" w:space="0" w:color="auto"/>
          </w:divBdr>
        </w:div>
        <w:div w:id="1470585020">
          <w:marLeft w:val="0"/>
          <w:marRight w:val="0"/>
          <w:marTop w:val="0"/>
          <w:marBottom w:val="0"/>
          <w:divBdr>
            <w:top w:val="none" w:sz="0" w:space="0" w:color="auto"/>
            <w:left w:val="none" w:sz="0" w:space="0" w:color="auto"/>
            <w:bottom w:val="none" w:sz="0" w:space="0" w:color="auto"/>
            <w:right w:val="none" w:sz="0" w:space="0" w:color="auto"/>
          </w:divBdr>
        </w:div>
        <w:div w:id="1401058949">
          <w:marLeft w:val="0"/>
          <w:marRight w:val="0"/>
          <w:marTop w:val="0"/>
          <w:marBottom w:val="0"/>
          <w:divBdr>
            <w:top w:val="none" w:sz="0" w:space="0" w:color="auto"/>
            <w:left w:val="none" w:sz="0" w:space="0" w:color="auto"/>
            <w:bottom w:val="none" w:sz="0" w:space="0" w:color="auto"/>
            <w:right w:val="none" w:sz="0" w:space="0" w:color="auto"/>
          </w:divBdr>
        </w:div>
        <w:div w:id="182403377">
          <w:marLeft w:val="0"/>
          <w:marRight w:val="0"/>
          <w:marTop w:val="0"/>
          <w:marBottom w:val="0"/>
          <w:divBdr>
            <w:top w:val="none" w:sz="0" w:space="0" w:color="auto"/>
            <w:left w:val="none" w:sz="0" w:space="0" w:color="auto"/>
            <w:bottom w:val="none" w:sz="0" w:space="0" w:color="auto"/>
            <w:right w:val="none" w:sz="0" w:space="0" w:color="auto"/>
          </w:divBdr>
        </w:div>
        <w:div w:id="530532323">
          <w:marLeft w:val="0"/>
          <w:marRight w:val="0"/>
          <w:marTop w:val="0"/>
          <w:marBottom w:val="0"/>
          <w:divBdr>
            <w:top w:val="none" w:sz="0" w:space="0" w:color="auto"/>
            <w:left w:val="none" w:sz="0" w:space="0" w:color="auto"/>
            <w:bottom w:val="none" w:sz="0" w:space="0" w:color="auto"/>
            <w:right w:val="none" w:sz="0" w:space="0" w:color="auto"/>
          </w:divBdr>
        </w:div>
        <w:div w:id="2045472890">
          <w:marLeft w:val="0"/>
          <w:marRight w:val="0"/>
          <w:marTop w:val="0"/>
          <w:marBottom w:val="0"/>
          <w:divBdr>
            <w:top w:val="none" w:sz="0" w:space="0" w:color="auto"/>
            <w:left w:val="none" w:sz="0" w:space="0" w:color="auto"/>
            <w:bottom w:val="none" w:sz="0" w:space="0" w:color="auto"/>
            <w:right w:val="none" w:sz="0" w:space="0" w:color="auto"/>
          </w:divBdr>
        </w:div>
        <w:div w:id="673266224">
          <w:marLeft w:val="0"/>
          <w:marRight w:val="0"/>
          <w:marTop w:val="0"/>
          <w:marBottom w:val="0"/>
          <w:divBdr>
            <w:top w:val="none" w:sz="0" w:space="0" w:color="auto"/>
            <w:left w:val="none" w:sz="0" w:space="0" w:color="auto"/>
            <w:bottom w:val="none" w:sz="0" w:space="0" w:color="auto"/>
            <w:right w:val="none" w:sz="0" w:space="0" w:color="auto"/>
          </w:divBdr>
        </w:div>
        <w:div w:id="1586955304">
          <w:marLeft w:val="0"/>
          <w:marRight w:val="0"/>
          <w:marTop w:val="0"/>
          <w:marBottom w:val="0"/>
          <w:divBdr>
            <w:top w:val="none" w:sz="0" w:space="0" w:color="auto"/>
            <w:left w:val="none" w:sz="0" w:space="0" w:color="auto"/>
            <w:bottom w:val="none" w:sz="0" w:space="0" w:color="auto"/>
            <w:right w:val="none" w:sz="0" w:space="0" w:color="auto"/>
          </w:divBdr>
        </w:div>
        <w:div w:id="19383674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Fulvio</dc:creator>
  <cp:keywords/>
  <dc:description/>
  <cp:lastModifiedBy>Jacqueline Fulvio</cp:lastModifiedBy>
  <cp:revision>16</cp:revision>
  <dcterms:created xsi:type="dcterms:W3CDTF">2020-10-01T15:03:00Z</dcterms:created>
  <dcterms:modified xsi:type="dcterms:W3CDTF">2020-10-06T17:33:00Z</dcterms:modified>
</cp:coreProperties>
</file>